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C4D35" w14:textId="77777777" w:rsidR="00965D5A" w:rsidRPr="00965D5A" w:rsidRDefault="00965D5A" w:rsidP="00965D5A">
      <w:pPr>
        <w:pStyle w:val="ConsPlusNonformat"/>
        <w:spacing w:before="260"/>
        <w:jc w:val="right"/>
        <w:rPr>
          <w:rFonts w:ascii="Times New Roman" w:hAnsi="Times New Roman" w:cs="Times New Roman"/>
          <w:sz w:val="24"/>
          <w:szCs w:val="24"/>
        </w:rPr>
      </w:pPr>
      <w:r w:rsidRPr="00965D5A">
        <w:rPr>
          <w:rFonts w:ascii="Times New Roman" w:hAnsi="Times New Roman" w:cs="Times New Roman"/>
          <w:sz w:val="22"/>
          <w:szCs w:val="22"/>
        </w:rPr>
        <w:t xml:space="preserve">                                                               </w:t>
      </w:r>
      <w:r w:rsidRPr="00965D5A">
        <w:rPr>
          <w:rFonts w:ascii="Times New Roman" w:hAnsi="Times New Roman" w:cs="Times New Roman"/>
          <w:sz w:val="24"/>
          <w:szCs w:val="24"/>
        </w:rPr>
        <w:t>Утвержден</w:t>
      </w:r>
    </w:p>
    <w:p w14:paraId="348AB4E2" w14:textId="77777777" w:rsidR="00965D5A" w:rsidRP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                                                     Общим собранием членов</w:t>
      </w:r>
    </w:p>
    <w:p w14:paraId="484A18A5" w14:textId="77777777" w:rsidR="00965D5A" w:rsidRP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                                                                    садоводческого некоммерческого товарищества</w:t>
      </w:r>
    </w:p>
    <w:p w14:paraId="5DA043E9" w14:textId="77777777" w:rsidR="00965D5A" w:rsidRP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                                "Альфа"</w:t>
      </w:r>
    </w:p>
    <w:p w14:paraId="685A36E8" w14:textId="77777777" w:rsidR="00965D5A" w:rsidRPr="00965D5A" w:rsidRDefault="00965D5A" w:rsidP="00965D5A">
      <w:pPr>
        <w:pStyle w:val="ConsPlusNonformat"/>
        <w:jc w:val="right"/>
        <w:rPr>
          <w:rFonts w:ascii="Times New Roman" w:hAnsi="Times New Roman" w:cs="Times New Roman"/>
          <w:sz w:val="24"/>
          <w:szCs w:val="24"/>
        </w:rPr>
      </w:pPr>
    </w:p>
    <w:p w14:paraId="67F94662" w14:textId="71104604" w:rsidR="00965D5A" w:rsidRP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                                Протокол от "___"_________ </w:t>
      </w:r>
      <w:r w:rsidR="00674F2E">
        <w:rPr>
          <w:rFonts w:ascii="Times New Roman" w:hAnsi="Times New Roman" w:cs="Times New Roman"/>
          <w:sz w:val="24"/>
          <w:szCs w:val="24"/>
        </w:rPr>
        <w:t>202</w:t>
      </w:r>
      <w:r w:rsidR="00DD112B">
        <w:rPr>
          <w:rFonts w:ascii="Times New Roman" w:hAnsi="Times New Roman" w:cs="Times New Roman"/>
          <w:sz w:val="24"/>
          <w:szCs w:val="24"/>
        </w:rPr>
        <w:t>1</w:t>
      </w:r>
      <w:r w:rsidRPr="00965D5A">
        <w:rPr>
          <w:rFonts w:ascii="Times New Roman" w:hAnsi="Times New Roman" w:cs="Times New Roman"/>
          <w:sz w:val="24"/>
          <w:szCs w:val="24"/>
        </w:rPr>
        <w:t xml:space="preserve"> г. № ______</w:t>
      </w:r>
    </w:p>
    <w:p w14:paraId="610E1137" w14:textId="77777777" w:rsidR="00965D5A" w:rsidRPr="00965D5A" w:rsidRDefault="00965D5A" w:rsidP="00965D5A">
      <w:pPr>
        <w:pStyle w:val="ConsPlusNonformat"/>
        <w:jc w:val="right"/>
        <w:rPr>
          <w:rFonts w:ascii="Times New Roman" w:hAnsi="Times New Roman" w:cs="Times New Roman"/>
          <w:sz w:val="24"/>
          <w:szCs w:val="24"/>
        </w:rPr>
      </w:pPr>
    </w:p>
    <w:p w14:paraId="73B74F3B" w14:textId="77777777" w:rsid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                                                     Председатель правления</w:t>
      </w:r>
      <w:r>
        <w:rPr>
          <w:rFonts w:ascii="Times New Roman" w:hAnsi="Times New Roman" w:cs="Times New Roman"/>
          <w:sz w:val="24"/>
          <w:szCs w:val="24"/>
        </w:rPr>
        <w:t xml:space="preserve"> </w:t>
      </w:r>
      <w:r w:rsidRPr="00965D5A">
        <w:rPr>
          <w:rFonts w:ascii="Times New Roman" w:hAnsi="Times New Roman" w:cs="Times New Roman"/>
          <w:sz w:val="24"/>
          <w:szCs w:val="24"/>
        </w:rPr>
        <w:t>СНТ "Альфа"</w:t>
      </w:r>
    </w:p>
    <w:p w14:paraId="5A678BFC" w14:textId="77777777" w:rsidR="00965D5A" w:rsidRPr="00965D5A" w:rsidRDefault="00965D5A" w:rsidP="00965D5A">
      <w:pPr>
        <w:pStyle w:val="ConsPlusNonformat"/>
        <w:jc w:val="right"/>
        <w:rPr>
          <w:rFonts w:ascii="Times New Roman" w:hAnsi="Times New Roman" w:cs="Times New Roman"/>
          <w:sz w:val="24"/>
          <w:szCs w:val="24"/>
        </w:rPr>
      </w:pPr>
    </w:p>
    <w:p w14:paraId="51721EA2" w14:textId="77777777" w:rsidR="00965D5A" w:rsidRPr="00965D5A" w:rsidRDefault="00965D5A" w:rsidP="00965D5A">
      <w:pPr>
        <w:pStyle w:val="ConsPlusNonformat"/>
        <w:jc w:val="right"/>
        <w:rPr>
          <w:rFonts w:ascii="Times New Roman" w:hAnsi="Times New Roman" w:cs="Times New Roman"/>
          <w:sz w:val="24"/>
          <w:szCs w:val="24"/>
        </w:rPr>
      </w:pPr>
      <w:r w:rsidRPr="00965D5A">
        <w:rPr>
          <w:rFonts w:ascii="Times New Roman" w:hAnsi="Times New Roman" w:cs="Times New Roman"/>
          <w:sz w:val="24"/>
          <w:szCs w:val="24"/>
        </w:rPr>
        <w:t xml:space="preserve">_________________           М.Н. Куруа </w:t>
      </w:r>
    </w:p>
    <w:p w14:paraId="220E0FC2" w14:textId="77777777" w:rsidR="00715D1C" w:rsidRDefault="00965D5A" w:rsidP="00965D5A">
      <w:pPr>
        <w:pStyle w:val="ConsPlusNormal"/>
        <w:jc w:val="center"/>
        <w:outlineLvl w:val="0"/>
      </w:pPr>
      <w:r>
        <w:t xml:space="preserve">                                                                                 </w:t>
      </w:r>
    </w:p>
    <w:p w14:paraId="107F5654" w14:textId="77777777" w:rsidR="00965D5A" w:rsidRDefault="00965D5A" w:rsidP="00965D5A">
      <w:pPr>
        <w:pStyle w:val="ConsPlusNormal"/>
        <w:jc w:val="center"/>
        <w:outlineLvl w:val="0"/>
      </w:pPr>
    </w:p>
    <w:p w14:paraId="001F879F" w14:textId="77777777" w:rsidR="00965D5A" w:rsidRDefault="00965D5A" w:rsidP="00965D5A">
      <w:pPr>
        <w:pStyle w:val="ConsPlusNormal"/>
        <w:jc w:val="center"/>
        <w:outlineLvl w:val="0"/>
      </w:pPr>
    </w:p>
    <w:p w14:paraId="54A28D97" w14:textId="77777777" w:rsidR="00965D5A" w:rsidRDefault="00965D5A" w:rsidP="00965D5A">
      <w:pPr>
        <w:pStyle w:val="ConsPlusNormal"/>
        <w:jc w:val="center"/>
        <w:outlineLvl w:val="0"/>
      </w:pPr>
    </w:p>
    <w:p w14:paraId="7B1EC7D9" w14:textId="77777777" w:rsidR="00674F2E" w:rsidRDefault="00674F2E" w:rsidP="003E3A3B">
      <w:pPr>
        <w:pStyle w:val="ConsPlusNormal"/>
        <w:jc w:val="center"/>
        <w:outlineLvl w:val="0"/>
        <w:rPr>
          <w:b/>
          <w:sz w:val="32"/>
          <w:szCs w:val="32"/>
        </w:rPr>
      </w:pPr>
    </w:p>
    <w:p w14:paraId="66E5D0EE" w14:textId="77777777" w:rsidR="00674F2E" w:rsidRDefault="00674F2E" w:rsidP="003E3A3B">
      <w:pPr>
        <w:pStyle w:val="ConsPlusNormal"/>
        <w:jc w:val="center"/>
        <w:outlineLvl w:val="0"/>
        <w:rPr>
          <w:b/>
          <w:sz w:val="32"/>
          <w:szCs w:val="32"/>
        </w:rPr>
      </w:pPr>
    </w:p>
    <w:p w14:paraId="198D3978" w14:textId="77777777" w:rsidR="003E3A3B" w:rsidRPr="00674F2E" w:rsidRDefault="00674F2E" w:rsidP="003E3A3B">
      <w:pPr>
        <w:pStyle w:val="ConsPlusNormal"/>
        <w:jc w:val="center"/>
        <w:outlineLvl w:val="0"/>
        <w:rPr>
          <w:b/>
          <w:sz w:val="32"/>
          <w:szCs w:val="32"/>
        </w:rPr>
      </w:pPr>
      <w:r>
        <w:rPr>
          <w:b/>
          <w:sz w:val="32"/>
          <w:szCs w:val="32"/>
        </w:rPr>
        <w:t>УСТАВ</w:t>
      </w:r>
    </w:p>
    <w:p w14:paraId="59E25F7F" w14:textId="77777777" w:rsidR="003E3A3B" w:rsidRPr="00674F2E" w:rsidRDefault="003E3A3B" w:rsidP="003E3A3B">
      <w:pPr>
        <w:pStyle w:val="ConsPlusNormal"/>
        <w:jc w:val="center"/>
        <w:outlineLvl w:val="0"/>
        <w:rPr>
          <w:b/>
          <w:sz w:val="28"/>
          <w:szCs w:val="28"/>
        </w:rPr>
      </w:pPr>
      <w:r w:rsidRPr="00674F2E">
        <w:rPr>
          <w:b/>
          <w:sz w:val="28"/>
          <w:szCs w:val="28"/>
        </w:rPr>
        <w:t>садоводческого некоммерческого товарищества</w:t>
      </w:r>
    </w:p>
    <w:p w14:paraId="5C768019" w14:textId="77777777" w:rsidR="00965D5A" w:rsidRPr="00674F2E" w:rsidRDefault="003E3A3B" w:rsidP="003E3A3B">
      <w:pPr>
        <w:pStyle w:val="ConsPlusNormal"/>
        <w:jc w:val="center"/>
        <w:outlineLvl w:val="0"/>
        <w:rPr>
          <w:b/>
          <w:sz w:val="28"/>
          <w:szCs w:val="28"/>
        </w:rPr>
      </w:pPr>
      <w:r w:rsidRPr="00674F2E">
        <w:rPr>
          <w:b/>
          <w:sz w:val="28"/>
          <w:szCs w:val="28"/>
        </w:rPr>
        <w:t>"</w:t>
      </w:r>
      <w:r w:rsidR="00674F2E" w:rsidRPr="00674F2E">
        <w:rPr>
          <w:b/>
          <w:sz w:val="28"/>
          <w:szCs w:val="28"/>
        </w:rPr>
        <w:t>Альфа</w:t>
      </w:r>
      <w:r w:rsidRPr="00674F2E">
        <w:rPr>
          <w:b/>
          <w:sz w:val="28"/>
          <w:szCs w:val="28"/>
        </w:rPr>
        <w:t>"</w:t>
      </w:r>
    </w:p>
    <w:p w14:paraId="491D2DAD" w14:textId="77777777" w:rsidR="00674F2E" w:rsidRDefault="00674F2E" w:rsidP="00965D5A">
      <w:pPr>
        <w:pStyle w:val="ConsPlusNormal"/>
        <w:jc w:val="center"/>
        <w:outlineLvl w:val="0"/>
        <w:rPr>
          <w:b/>
        </w:rPr>
      </w:pPr>
    </w:p>
    <w:p w14:paraId="7F6E2394" w14:textId="77777777" w:rsidR="00965D5A" w:rsidRPr="00674F2E" w:rsidRDefault="00674F2E" w:rsidP="00965D5A">
      <w:pPr>
        <w:pStyle w:val="ConsPlusNormal"/>
        <w:jc w:val="center"/>
        <w:outlineLvl w:val="0"/>
        <w:rPr>
          <w:b/>
        </w:rPr>
      </w:pPr>
      <w:r>
        <w:rPr>
          <w:b/>
        </w:rPr>
        <w:t>(новая редакция)</w:t>
      </w:r>
    </w:p>
    <w:p w14:paraId="3F57EDE3" w14:textId="77777777" w:rsidR="00965D5A" w:rsidRDefault="00965D5A" w:rsidP="00965D5A">
      <w:pPr>
        <w:pStyle w:val="ConsPlusNormal"/>
        <w:jc w:val="center"/>
        <w:outlineLvl w:val="0"/>
      </w:pPr>
    </w:p>
    <w:p w14:paraId="2B4DE087" w14:textId="77777777" w:rsidR="00965D5A" w:rsidRDefault="00965D5A" w:rsidP="00965D5A">
      <w:pPr>
        <w:pStyle w:val="ConsPlusNormal"/>
        <w:jc w:val="center"/>
        <w:outlineLvl w:val="0"/>
      </w:pPr>
    </w:p>
    <w:p w14:paraId="65AB6452" w14:textId="77777777" w:rsidR="00965D5A" w:rsidRDefault="00965D5A" w:rsidP="00965D5A">
      <w:pPr>
        <w:pStyle w:val="ConsPlusNormal"/>
        <w:jc w:val="center"/>
        <w:outlineLvl w:val="0"/>
      </w:pPr>
    </w:p>
    <w:p w14:paraId="7B34905A" w14:textId="77777777" w:rsidR="00965D5A" w:rsidRDefault="00965D5A" w:rsidP="00965D5A">
      <w:pPr>
        <w:pStyle w:val="ConsPlusNormal"/>
        <w:jc w:val="center"/>
        <w:outlineLvl w:val="0"/>
      </w:pPr>
    </w:p>
    <w:p w14:paraId="2A92C27C" w14:textId="77777777" w:rsidR="00965D5A" w:rsidRDefault="00965D5A" w:rsidP="00965D5A">
      <w:pPr>
        <w:pStyle w:val="ConsPlusNormal"/>
        <w:jc w:val="center"/>
        <w:outlineLvl w:val="0"/>
      </w:pPr>
    </w:p>
    <w:p w14:paraId="5B3BD734" w14:textId="77777777" w:rsidR="00965D5A" w:rsidRDefault="00965D5A" w:rsidP="00965D5A">
      <w:pPr>
        <w:pStyle w:val="ConsPlusNormal"/>
        <w:jc w:val="center"/>
        <w:outlineLvl w:val="0"/>
      </w:pPr>
    </w:p>
    <w:p w14:paraId="21BBBCA9" w14:textId="77777777" w:rsidR="00965D5A" w:rsidRDefault="00965D5A" w:rsidP="00965D5A">
      <w:pPr>
        <w:pStyle w:val="ConsPlusNormal"/>
        <w:jc w:val="center"/>
        <w:outlineLvl w:val="0"/>
      </w:pPr>
    </w:p>
    <w:p w14:paraId="3A415FE9" w14:textId="77777777" w:rsidR="00965D5A" w:rsidRDefault="00965D5A" w:rsidP="00965D5A">
      <w:pPr>
        <w:pStyle w:val="ConsPlusNormal"/>
        <w:jc w:val="center"/>
        <w:outlineLvl w:val="0"/>
      </w:pPr>
    </w:p>
    <w:p w14:paraId="7909302D" w14:textId="77777777" w:rsidR="00965D5A" w:rsidRDefault="00965D5A" w:rsidP="00965D5A">
      <w:pPr>
        <w:pStyle w:val="ConsPlusNormal"/>
        <w:jc w:val="center"/>
        <w:outlineLvl w:val="0"/>
      </w:pPr>
    </w:p>
    <w:p w14:paraId="708A39F0" w14:textId="77777777" w:rsidR="00965D5A" w:rsidRDefault="00965D5A" w:rsidP="00965D5A">
      <w:pPr>
        <w:pStyle w:val="ConsPlusNormal"/>
        <w:jc w:val="center"/>
        <w:outlineLvl w:val="0"/>
      </w:pPr>
    </w:p>
    <w:p w14:paraId="01DD9551" w14:textId="77777777" w:rsidR="00965D5A" w:rsidRDefault="00965D5A" w:rsidP="00965D5A">
      <w:pPr>
        <w:pStyle w:val="ConsPlusNormal"/>
        <w:jc w:val="center"/>
        <w:outlineLvl w:val="0"/>
      </w:pPr>
    </w:p>
    <w:p w14:paraId="2CB5F1E9" w14:textId="77777777" w:rsidR="00965D5A" w:rsidRDefault="00965D5A" w:rsidP="00965D5A">
      <w:pPr>
        <w:pStyle w:val="ConsPlusNormal"/>
        <w:jc w:val="center"/>
        <w:outlineLvl w:val="0"/>
      </w:pPr>
    </w:p>
    <w:p w14:paraId="5B0E34F0" w14:textId="77777777" w:rsidR="00965D5A" w:rsidRDefault="00965D5A" w:rsidP="00965D5A">
      <w:pPr>
        <w:pStyle w:val="ConsPlusNormal"/>
        <w:jc w:val="center"/>
        <w:outlineLvl w:val="0"/>
      </w:pPr>
    </w:p>
    <w:p w14:paraId="4B11BBFF" w14:textId="77777777" w:rsidR="00965D5A" w:rsidRDefault="00965D5A" w:rsidP="00965D5A">
      <w:pPr>
        <w:pStyle w:val="ConsPlusNormal"/>
        <w:jc w:val="center"/>
        <w:outlineLvl w:val="0"/>
      </w:pPr>
    </w:p>
    <w:p w14:paraId="0265F331" w14:textId="77777777" w:rsidR="00965D5A" w:rsidRDefault="00965D5A" w:rsidP="00965D5A">
      <w:pPr>
        <w:pStyle w:val="ConsPlusNormal"/>
        <w:jc w:val="center"/>
        <w:outlineLvl w:val="0"/>
      </w:pPr>
    </w:p>
    <w:p w14:paraId="1C2F5234" w14:textId="77777777" w:rsidR="00965D5A" w:rsidRDefault="00965D5A" w:rsidP="00965D5A">
      <w:pPr>
        <w:pStyle w:val="ConsPlusNormal"/>
        <w:jc w:val="center"/>
        <w:outlineLvl w:val="0"/>
      </w:pPr>
    </w:p>
    <w:p w14:paraId="5E715F98" w14:textId="77777777" w:rsidR="00965D5A" w:rsidRDefault="00965D5A" w:rsidP="00965D5A">
      <w:pPr>
        <w:pStyle w:val="ConsPlusNormal"/>
        <w:jc w:val="center"/>
        <w:outlineLvl w:val="0"/>
      </w:pPr>
    </w:p>
    <w:p w14:paraId="3E6D3EBC" w14:textId="77777777" w:rsidR="00965D5A" w:rsidRDefault="00965D5A" w:rsidP="00965D5A">
      <w:pPr>
        <w:pStyle w:val="ConsPlusNormal"/>
        <w:jc w:val="center"/>
        <w:outlineLvl w:val="0"/>
      </w:pPr>
    </w:p>
    <w:p w14:paraId="000C7716" w14:textId="77777777" w:rsidR="00965D5A" w:rsidRDefault="00965D5A" w:rsidP="00965D5A">
      <w:pPr>
        <w:pStyle w:val="ConsPlusNormal"/>
        <w:jc w:val="center"/>
        <w:outlineLvl w:val="0"/>
      </w:pPr>
    </w:p>
    <w:p w14:paraId="794130B9" w14:textId="77777777" w:rsidR="00965D5A" w:rsidRDefault="00965D5A" w:rsidP="00965D5A">
      <w:pPr>
        <w:pStyle w:val="ConsPlusNormal"/>
        <w:jc w:val="center"/>
        <w:outlineLvl w:val="0"/>
      </w:pPr>
    </w:p>
    <w:p w14:paraId="54F73014" w14:textId="77777777" w:rsidR="00965D5A" w:rsidRDefault="00965D5A" w:rsidP="00965D5A">
      <w:pPr>
        <w:pStyle w:val="ConsPlusNormal"/>
        <w:jc w:val="center"/>
        <w:outlineLvl w:val="0"/>
      </w:pPr>
    </w:p>
    <w:p w14:paraId="29FC5518" w14:textId="77777777" w:rsidR="00965D5A" w:rsidRDefault="00965D5A" w:rsidP="00965D5A">
      <w:pPr>
        <w:pStyle w:val="ConsPlusNormal"/>
        <w:jc w:val="center"/>
        <w:outlineLvl w:val="0"/>
      </w:pPr>
    </w:p>
    <w:p w14:paraId="50594DCA" w14:textId="77777777" w:rsidR="00965D5A" w:rsidRDefault="00965D5A" w:rsidP="00965D5A">
      <w:pPr>
        <w:pStyle w:val="ConsPlusNormal"/>
        <w:jc w:val="center"/>
        <w:outlineLvl w:val="0"/>
      </w:pPr>
    </w:p>
    <w:p w14:paraId="0D0A1095" w14:textId="77777777" w:rsidR="00965D5A" w:rsidRDefault="00965D5A" w:rsidP="00965D5A">
      <w:pPr>
        <w:pStyle w:val="ConsPlusNormal"/>
        <w:jc w:val="center"/>
        <w:outlineLvl w:val="0"/>
      </w:pPr>
    </w:p>
    <w:p w14:paraId="562AE192" w14:textId="77777777" w:rsidR="00965D5A" w:rsidRDefault="00965D5A" w:rsidP="00965D5A">
      <w:pPr>
        <w:pStyle w:val="ConsPlusNormal"/>
        <w:jc w:val="center"/>
        <w:outlineLvl w:val="0"/>
      </w:pPr>
    </w:p>
    <w:p w14:paraId="461C75C8" w14:textId="77777777" w:rsidR="00965D5A" w:rsidRDefault="00965D5A" w:rsidP="00965D5A">
      <w:pPr>
        <w:pStyle w:val="ConsPlusNormal"/>
        <w:jc w:val="center"/>
        <w:outlineLvl w:val="0"/>
      </w:pPr>
    </w:p>
    <w:p w14:paraId="4CDF4808" w14:textId="77777777" w:rsidR="000B25E7" w:rsidRDefault="000B25E7" w:rsidP="00965D5A">
      <w:pPr>
        <w:pStyle w:val="ConsPlusNormal"/>
        <w:jc w:val="center"/>
        <w:outlineLvl w:val="0"/>
      </w:pPr>
    </w:p>
    <w:p w14:paraId="2CDB3499" w14:textId="77777777" w:rsidR="00965D5A" w:rsidRDefault="000B25E7" w:rsidP="000B25E7">
      <w:pPr>
        <w:pStyle w:val="ConsPlusNormal"/>
        <w:jc w:val="center"/>
        <w:outlineLvl w:val="0"/>
      </w:pPr>
      <w:r>
        <w:t>Владимирская область Александровский район</w:t>
      </w:r>
    </w:p>
    <w:p w14:paraId="707D9551" w14:textId="77777777" w:rsidR="00965D5A" w:rsidRDefault="000B25E7" w:rsidP="00965D5A">
      <w:pPr>
        <w:pStyle w:val="ConsPlusNormal"/>
        <w:jc w:val="center"/>
        <w:outlineLvl w:val="0"/>
      </w:pPr>
      <w:r>
        <w:t>2021 год</w:t>
      </w:r>
    </w:p>
    <w:p w14:paraId="1CD6260F" w14:textId="77777777" w:rsidR="00D07A51" w:rsidRPr="00D07A51" w:rsidRDefault="00D07A51" w:rsidP="00D07A51">
      <w:pPr>
        <w:pStyle w:val="ConsPlusNormal"/>
        <w:jc w:val="center"/>
        <w:outlineLvl w:val="0"/>
        <w:rPr>
          <w:b/>
          <w:sz w:val="28"/>
          <w:szCs w:val="28"/>
        </w:rPr>
      </w:pPr>
      <w:r>
        <w:rPr>
          <w:b/>
          <w:sz w:val="28"/>
          <w:szCs w:val="28"/>
        </w:rPr>
        <w:lastRenderedPageBreak/>
        <w:t>Содержание</w:t>
      </w:r>
    </w:p>
    <w:p w14:paraId="5E7EDB00" w14:textId="77777777" w:rsidR="00D07A51" w:rsidRPr="00D07A51" w:rsidRDefault="00D07A51" w:rsidP="00D07A51">
      <w:pPr>
        <w:pStyle w:val="ConsPlusNormal"/>
        <w:jc w:val="both"/>
        <w:outlineLvl w:val="0"/>
        <w:rPr>
          <w:sz w:val="28"/>
          <w:szCs w:val="28"/>
        </w:rPr>
      </w:pPr>
    </w:p>
    <w:p w14:paraId="43A468C4" w14:textId="77777777" w:rsidR="00D07A51" w:rsidRPr="00D07A51" w:rsidRDefault="00D07A51" w:rsidP="005E7EC2">
      <w:pPr>
        <w:pStyle w:val="ConsPlusNormal"/>
        <w:spacing w:line="360" w:lineRule="auto"/>
        <w:jc w:val="both"/>
        <w:outlineLvl w:val="0"/>
        <w:rPr>
          <w:sz w:val="28"/>
          <w:szCs w:val="28"/>
        </w:rPr>
      </w:pPr>
      <w:r w:rsidRPr="00D07A51">
        <w:rPr>
          <w:sz w:val="28"/>
          <w:szCs w:val="28"/>
        </w:rPr>
        <w:t>1.</w:t>
      </w:r>
      <w:r>
        <w:rPr>
          <w:sz w:val="28"/>
          <w:szCs w:val="28"/>
        </w:rPr>
        <w:t xml:space="preserve"> </w:t>
      </w:r>
      <w:r w:rsidRPr="00D07A51">
        <w:rPr>
          <w:sz w:val="28"/>
          <w:szCs w:val="28"/>
        </w:rPr>
        <w:t>Общие положения</w:t>
      </w:r>
      <w:r w:rsidR="00793433">
        <w:rPr>
          <w:sz w:val="28"/>
          <w:szCs w:val="28"/>
        </w:rPr>
        <w:t xml:space="preserve"> …………………………………………………</w:t>
      </w:r>
      <w:r w:rsidR="00C26CDA">
        <w:rPr>
          <w:sz w:val="28"/>
          <w:szCs w:val="28"/>
        </w:rPr>
        <w:t>.</w:t>
      </w:r>
      <w:r w:rsidR="00793433">
        <w:rPr>
          <w:sz w:val="28"/>
          <w:szCs w:val="28"/>
        </w:rPr>
        <w:t>………</w:t>
      </w:r>
      <w:r w:rsidR="0077333A">
        <w:rPr>
          <w:sz w:val="28"/>
          <w:szCs w:val="28"/>
        </w:rPr>
        <w:t>……</w:t>
      </w:r>
      <w:r w:rsidR="00793433">
        <w:rPr>
          <w:sz w:val="28"/>
          <w:szCs w:val="28"/>
        </w:rPr>
        <w:t xml:space="preserve"> 3 </w:t>
      </w:r>
    </w:p>
    <w:p w14:paraId="1553F1E9" w14:textId="77777777" w:rsidR="00D07A51" w:rsidRPr="00D07A51" w:rsidRDefault="00D07A51" w:rsidP="005E7EC2">
      <w:pPr>
        <w:pStyle w:val="ConsPlusNormal"/>
        <w:spacing w:line="360" w:lineRule="auto"/>
        <w:jc w:val="both"/>
        <w:outlineLvl w:val="0"/>
        <w:rPr>
          <w:sz w:val="28"/>
          <w:szCs w:val="28"/>
        </w:rPr>
      </w:pPr>
      <w:r w:rsidRPr="00D07A51">
        <w:rPr>
          <w:sz w:val="28"/>
          <w:szCs w:val="28"/>
        </w:rPr>
        <w:t>2.</w:t>
      </w:r>
      <w:r>
        <w:rPr>
          <w:sz w:val="28"/>
          <w:szCs w:val="28"/>
        </w:rPr>
        <w:t xml:space="preserve"> </w:t>
      </w:r>
      <w:r w:rsidRPr="00D07A51">
        <w:rPr>
          <w:sz w:val="28"/>
          <w:szCs w:val="28"/>
        </w:rPr>
        <w:t>Предмет и</w:t>
      </w:r>
      <w:r w:rsidR="00793433">
        <w:rPr>
          <w:sz w:val="28"/>
          <w:szCs w:val="28"/>
        </w:rPr>
        <w:t xml:space="preserve"> цели деятельности Товарищества …………………………</w:t>
      </w:r>
      <w:r w:rsidR="00EA43DD">
        <w:rPr>
          <w:sz w:val="28"/>
          <w:szCs w:val="28"/>
        </w:rPr>
        <w:t>.</w:t>
      </w:r>
      <w:r w:rsidR="00CA652F">
        <w:rPr>
          <w:sz w:val="28"/>
          <w:szCs w:val="28"/>
        </w:rPr>
        <w:t>......</w:t>
      </w:r>
      <w:r w:rsidR="0077333A">
        <w:rPr>
          <w:sz w:val="28"/>
          <w:szCs w:val="28"/>
        </w:rPr>
        <w:t>......</w:t>
      </w:r>
      <w:r w:rsidR="00793433">
        <w:rPr>
          <w:sz w:val="28"/>
          <w:szCs w:val="28"/>
        </w:rPr>
        <w:t xml:space="preserve"> 3</w:t>
      </w:r>
    </w:p>
    <w:p w14:paraId="50742ECB" w14:textId="77777777" w:rsidR="00D07A51" w:rsidRPr="00D07A51" w:rsidRDefault="00D07A51" w:rsidP="005E7EC2">
      <w:pPr>
        <w:pStyle w:val="ConsPlusNormal"/>
        <w:spacing w:line="360" w:lineRule="auto"/>
        <w:jc w:val="both"/>
        <w:outlineLvl w:val="0"/>
        <w:rPr>
          <w:sz w:val="28"/>
          <w:szCs w:val="28"/>
        </w:rPr>
      </w:pPr>
      <w:r>
        <w:rPr>
          <w:sz w:val="28"/>
          <w:szCs w:val="28"/>
        </w:rPr>
        <w:t>3.</w:t>
      </w:r>
      <w:r w:rsidRPr="00D07A51">
        <w:rPr>
          <w:sz w:val="28"/>
          <w:szCs w:val="28"/>
        </w:rPr>
        <w:t xml:space="preserve"> Правовые положения и полномочия Товарищества</w:t>
      </w:r>
      <w:r w:rsidR="00793433">
        <w:rPr>
          <w:sz w:val="28"/>
          <w:szCs w:val="28"/>
        </w:rPr>
        <w:t xml:space="preserve"> ………………</w:t>
      </w:r>
      <w:r w:rsidR="00C26CDA">
        <w:rPr>
          <w:sz w:val="28"/>
          <w:szCs w:val="28"/>
        </w:rPr>
        <w:t>.</w:t>
      </w:r>
      <w:r w:rsidR="00793433">
        <w:rPr>
          <w:sz w:val="28"/>
          <w:szCs w:val="28"/>
        </w:rPr>
        <w:t>…</w:t>
      </w:r>
      <w:r w:rsidR="00CA652F">
        <w:rPr>
          <w:sz w:val="28"/>
          <w:szCs w:val="28"/>
        </w:rPr>
        <w:t>…...</w:t>
      </w:r>
      <w:r w:rsidR="0077333A">
        <w:rPr>
          <w:sz w:val="28"/>
          <w:szCs w:val="28"/>
        </w:rPr>
        <w:t>......</w:t>
      </w:r>
      <w:r w:rsidR="00793433">
        <w:rPr>
          <w:sz w:val="28"/>
          <w:szCs w:val="28"/>
        </w:rPr>
        <w:t xml:space="preserve"> 4</w:t>
      </w:r>
    </w:p>
    <w:p w14:paraId="1433EF99"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4. </w:t>
      </w:r>
      <w:r w:rsidR="00970294" w:rsidRPr="00970294">
        <w:rPr>
          <w:sz w:val="28"/>
          <w:szCs w:val="28"/>
        </w:rPr>
        <w:t>Порядок приема в члены Товарищества, выхода</w:t>
      </w:r>
      <w:r w:rsidR="00970294">
        <w:rPr>
          <w:sz w:val="28"/>
          <w:szCs w:val="28"/>
        </w:rPr>
        <w:t xml:space="preserve"> </w:t>
      </w:r>
      <w:r w:rsidR="00970294" w:rsidRPr="00970294">
        <w:rPr>
          <w:sz w:val="28"/>
          <w:szCs w:val="28"/>
        </w:rPr>
        <w:t>и исключения из числа членов Товарищества</w:t>
      </w:r>
      <w:r w:rsidR="00793433">
        <w:rPr>
          <w:sz w:val="28"/>
          <w:szCs w:val="28"/>
        </w:rPr>
        <w:t xml:space="preserve"> ………………………………………</w:t>
      </w:r>
      <w:r w:rsidR="00C26CDA">
        <w:rPr>
          <w:sz w:val="28"/>
          <w:szCs w:val="28"/>
        </w:rPr>
        <w:t>.</w:t>
      </w:r>
      <w:r w:rsidR="00793433">
        <w:rPr>
          <w:sz w:val="28"/>
          <w:szCs w:val="28"/>
        </w:rPr>
        <w:t>……………….……</w:t>
      </w:r>
      <w:r w:rsidR="00EA43DD">
        <w:rPr>
          <w:sz w:val="28"/>
          <w:szCs w:val="28"/>
        </w:rPr>
        <w:t>…</w:t>
      </w:r>
      <w:r w:rsidR="00CA652F">
        <w:rPr>
          <w:sz w:val="28"/>
          <w:szCs w:val="28"/>
        </w:rPr>
        <w:t>…</w:t>
      </w:r>
      <w:r w:rsidR="0077333A">
        <w:rPr>
          <w:sz w:val="28"/>
          <w:szCs w:val="28"/>
        </w:rPr>
        <w:t>…...</w:t>
      </w:r>
      <w:r w:rsidR="00793433">
        <w:rPr>
          <w:sz w:val="28"/>
          <w:szCs w:val="28"/>
        </w:rPr>
        <w:t xml:space="preserve"> 5</w:t>
      </w:r>
    </w:p>
    <w:p w14:paraId="277B8FDC" w14:textId="77777777" w:rsidR="00D07A51" w:rsidRPr="00D07A51" w:rsidRDefault="00D07A51" w:rsidP="005E7EC2">
      <w:pPr>
        <w:pStyle w:val="ConsPlusNormal"/>
        <w:spacing w:line="360" w:lineRule="auto"/>
        <w:jc w:val="both"/>
        <w:outlineLvl w:val="0"/>
        <w:rPr>
          <w:sz w:val="28"/>
          <w:szCs w:val="28"/>
        </w:rPr>
      </w:pPr>
      <w:r w:rsidRPr="00D07A51">
        <w:rPr>
          <w:sz w:val="28"/>
          <w:szCs w:val="28"/>
        </w:rPr>
        <w:t>5. Порядок ведения реестра членов Товарищества</w:t>
      </w:r>
      <w:r w:rsidR="00793433">
        <w:rPr>
          <w:sz w:val="28"/>
          <w:szCs w:val="28"/>
        </w:rPr>
        <w:t xml:space="preserve"> ……………………………</w:t>
      </w:r>
      <w:r w:rsidR="0077333A">
        <w:rPr>
          <w:sz w:val="28"/>
          <w:szCs w:val="28"/>
        </w:rPr>
        <w:t>…</w:t>
      </w:r>
      <w:r w:rsidR="00C26CDA">
        <w:rPr>
          <w:sz w:val="28"/>
          <w:szCs w:val="28"/>
        </w:rPr>
        <w:t xml:space="preserve"> </w:t>
      </w:r>
      <w:r w:rsidR="00793433">
        <w:rPr>
          <w:sz w:val="28"/>
          <w:szCs w:val="28"/>
        </w:rPr>
        <w:t>6</w:t>
      </w:r>
    </w:p>
    <w:p w14:paraId="4A4AA524" w14:textId="77777777" w:rsidR="00CA652F" w:rsidRDefault="00D07A51" w:rsidP="005E7EC2">
      <w:pPr>
        <w:pStyle w:val="ConsPlusNormal"/>
        <w:spacing w:line="360" w:lineRule="auto"/>
        <w:jc w:val="both"/>
        <w:outlineLvl w:val="0"/>
        <w:rPr>
          <w:sz w:val="28"/>
          <w:szCs w:val="28"/>
        </w:rPr>
      </w:pPr>
      <w:r w:rsidRPr="00D07A51">
        <w:rPr>
          <w:sz w:val="28"/>
          <w:szCs w:val="28"/>
        </w:rPr>
        <w:t>6. Права и обязанности членов Товарищества</w:t>
      </w:r>
      <w:r w:rsidR="00793433">
        <w:rPr>
          <w:sz w:val="28"/>
          <w:szCs w:val="28"/>
        </w:rPr>
        <w:t xml:space="preserve"> ……………………………....</w:t>
      </w:r>
      <w:r w:rsidR="00EA43DD">
        <w:rPr>
          <w:sz w:val="28"/>
          <w:szCs w:val="28"/>
        </w:rPr>
        <w:t>..</w:t>
      </w:r>
      <w:r w:rsidR="00CA652F">
        <w:rPr>
          <w:sz w:val="28"/>
          <w:szCs w:val="28"/>
        </w:rPr>
        <w:t>......</w:t>
      </w:r>
      <w:r w:rsidR="00793433">
        <w:rPr>
          <w:sz w:val="28"/>
          <w:szCs w:val="28"/>
        </w:rPr>
        <w:t xml:space="preserve"> 7</w:t>
      </w:r>
    </w:p>
    <w:p w14:paraId="2CAE3517"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7. </w:t>
      </w:r>
      <w:r w:rsidR="00970294" w:rsidRPr="00970294">
        <w:rPr>
          <w:sz w:val="28"/>
          <w:szCs w:val="28"/>
        </w:rPr>
        <w:t>Порядок внесения взносов, ответственность</w:t>
      </w:r>
      <w:r w:rsidR="00970294">
        <w:rPr>
          <w:sz w:val="28"/>
          <w:szCs w:val="28"/>
        </w:rPr>
        <w:t xml:space="preserve"> </w:t>
      </w:r>
      <w:r w:rsidR="00970294" w:rsidRPr="00970294">
        <w:rPr>
          <w:sz w:val="28"/>
          <w:szCs w:val="28"/>
        </w:rPr>
        <w:t>членов Товарищества</w:t>
      </w:r>
      <w:r w:rsidR="00970294">
        <w:rPr>
          <w:sz w:val="28"/>
          <w:szCs w:val="28"/>
        </w:rPr>
        <w:t xml:space="preserve"> </w:t>
      </w:r>
      <w:r w:rsidR="00970294" w:rsidRPr="00970294">
        <w:rPr>
          <w:sz w:val="28"/>
          <w:szCs w:val="28"/>
        </w:rPr>
        <w:t>за нарушение обязательств</w:t>
      </w:r>
      <w:r w:rsidR="00061BCB">
        <w:rPr>
          <w:sz w:val="28"/>
          <w:szCs w:val="28"/>
        </w:rPr>
        <w:t xml:space="preserve"> </w:t>
      </w:r>
      <w:r w:rsidR="00970294" w:rsidRPr="00970294">
        <w:rPr>
          <w:sz w:val="28"/>
          <w:szCs w:val="28"/>
        </w:rPr>
        <w:t>по внесению взносов</w:t>
      </w:r>
      <w:r w:rsidRPr="00D07A51">
        <w:rPr>
          <w:sz w:val="28"/>
          <w:szCs w:val="28"/>
        </w:rPr>
        <w:t xml:space="preserve"> </w:t>
      </w:r>
      <w:r w:rsidR="0077333A">
        <w:rPr>
          <w:sz w:val="28"/>
          <w:szCs w:val="28"/>
        </w:rPr>
        <w:t>…………………………</w:t>
      </w:r>
      <w:r w:rsidR="00793433">
        <w:rPr>
          <w:sz w:val="28"/>
          <w:szCs w:val="28"/>
        </w:rPr>
        <w:t>…</w:t>
      </w:r>
      <w:r w:rsidR="00EA43DD">
        <w:rPr>
          <w:sz w:val="28"/>
          <w:szCs w:val="28"/>
        </w:rPr>
        <w:t>…</w:t>
      </w:r>
      <w:r w:rsidR="00CA652F">
        <w:rPr>
          <w:sz w:val="28"/>
          <w:szCs w:val="28"/>
        </w:rPr>
        <w:t>….</w:t>
      </w:r>
      <w:r w:rsidR="0077333A">
        <w:rPr>
          <w:sz w:val="28"/>
          <w:szCs w:val="28"/>
        </w:rPr>
        <w:t>..</w:t>
      </w:r>
      <w:r w:rsidR="00793433">
        <w:rPr>
          <w:sz w:val="28"/>
          <w:szCs w:val="28"/>
        </w:rPr>
        <w:t xml:space="preserve"> 8</w:t>
      </w:r>
    </w:p>
    <w:p w14:paraId="3237731F"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8. </w:t>
      </w:r>
      <w:r w:rsidR="00EA43DD" w:rsidRPr="00EA43DD">
        <w:rPr>
          <w:sz w:val="28"/>
          <w:szCs w:val="28"/>
        </w:rPr>
        <w:t>Управление Товариществом, порядок принятия решений</w:t>
      </w:r>
      <w:r w:rsidR="00EA43DD">
        <w:rPr>
          <w:sz w:val="28"/>
          <w:szCs w:val="28"/>
        </w:rPr>
        <w:t xml:space="preserve"> .</w:t>
      </w:r>
      <w:r w:rsidR="00793433">
        <w:rPr>
          <w:sz w:val="28"/>
          <w:szCs w:val="28"/>
        </w:rPr>
        <w:t>………………..</w:t>
      </w:r>
      <w:r w:rsidR="00EA43DD">
        <w:rPr>
          <w:sz w:val="28"/>
          <w:szCs w:val="28"/>
        </w:rPr>
        <w:t>…</w:t>
      </w:r>
      <w:r w:rsidR="0077333A">
        <w:rPr>
          <w:sz w:val="28"/>
          <w:szCs w:val="28"/>
        </w:rPr>
        <w:t>.</w:t>
      </w:r>
      <w:r w:rsidR="00793433">
        <w:rPr>
          <w:sz w:val="28"/>
          <w:szCs w:val="28"/>
        </w:rPr>
        <w:t xml:space="preserve"> 9</w:t>
      </w:r>
    </w:p>
    <w:p w14:paraId="144835D8"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9. </w:t>
      </w:r>
      <w:r w:rsidR="0010295E" w:rsidRPr="0010295E">
        <w:rPr>
          <w:sz w:val="28"/>
          <w:szCs w:val="28"/>
        </w:rPr>
        <w:t>Общее собрание членов Товарищества</w:t>
      </w:r>
      <w:r w:rsidR="0077333A">
        <w:rPr>
          <w:sz w:val="28"/>
          <w:szCs w:val="28"/>
        </w:rPr>
        <w:t xml:space="preserve"> ……………………………………….</w:t>
      </w:r>
      <w:r w:rsidR="00CA652F">
        <w:rPr>
          <w:sz w:val="28"/>
          <w:szCs w:val="28"/>
        </w:rPr>
        <w:t xml:space="preserve"> 10</w:t>
      </w:r>
    </w:p>
    <w:p w14:paraId="3146612F"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10. </w:t>
      </w:r>
      <w:r w:rsidR="0010295E" w:rsidRPr="0010295E">
        <w:rPr>
          <w:sz w:val="28"/>
          <w:szCs w:val="28"/>
        </w:rPr>
        <w:t>Правление Товарищества</w:t>
      </w:r>
      <w:r w:rsidR="0077333A">
        <w:rPr>
          <w:sz w:val="28"/>
          <w:szCs w:val="28"/>
        </w:rPr>
        <w:t xml:space="preserve"> ……………………………………………………..</w:t>
      </w:r>
      <w:r w:rsidR="0010295E">
        <w:rPr>
          <w:sz w:val="28"/>
          <w:szCs w:val="28"/>
        </w:rPr>
        <w:t xml:space="preserve"> 12</w:t>
      </w:r>
    </w:p>
    <w:p w14:paraId="740B0703"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11. </w:t>
      </w:r>
      <w:r w:rsidR="0010295E" w:rsidRPr="0010295E">
        <w:rPr>
          <w:sz w:val="28"/>
          <w:szCs w:val="28"/>
        </w:rPr>
        <w:t>Председатель Товарищества</w:t>
      </w:r>
      <w:r w:rsidR="0010295E">
        <w:rPr>
          <w:sz w:val="28"/>
          <w:szCs w:val="28"/>
        </w:rPr>
        <w:t xml:space="preserve"> …………………………………………………</w:t>
      </w:r>
      <w:r w:rsidR="0077333A">
        <w:rPr>
          <w:sz w:val="28"/>
          <w:szCs w:val="28"/>
        </w:rPr>
        <w:t>.</w:t>
      </w:r>
      <w:r w:rsidR="00431F2E">
        <w:rPr>
          <w:sz w:val="28"/>
          <w:szCs w:val="28"/>
        </w:rPr>
        <w:t xml:space="preserve"> 14</w:t>
      </w:r>
    </w:p>
    <w:p w14:paraId="6618EE1B"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12. </w:t>
      </w:r>
      <w:r w:rsidR="0010295E" w:rsidRPr="0010295E">
        <w:rPr>
          <w:sz w:val="28"/>
          <w:szCs w:val="28"/>
        </w:rPr>
        <w:t>Ревизионная комиссия (ревизор) Товарищества</w:t>
      </w:r>
      <w:r w:rsidR="0010295E">
        <w:rPr>
          <w:sz w:val="28"/>
          <w:szCs w:val="28"/>
        </w:rPr>
        <w:t xml:space="preserve"> ……………………………</w:t>
      </w:r>
      <w:r w:rsidR="0077333A">
        <w:rPr>
          <w:sz w:val="28"/>
          <w:szCs w:val="28"/>
        </w:rPr>
        <w:t>.</w:t>
      </w:r>
      <w:r w:rsidR="0010295E">
        <w:rPr>
          <w:sz w:val="28"/>
          <w:szCs w:val="28"/>
        </w:rPr>
        <w:t xml:space="preserve"> 14</w:t>
      </w:r>
    </w:p>
    <w:p w14:paraId="657370ED" w14:textId="77777777" w:rsidR="00D07A51" w:rsidRPr="00D07A51" w:rsidRDefault="00D07A51" w:rsidP="005E7EC2">
      <w:pPr>
        <w:pStyle w:val="ConsPlusNormal"/>
        <w:spacing w:line="360" w:lineRule="auto"/>
        <w:jc w:val="both"/>
        <w:outlineLvl w:val="0"/>
        <w:rPr>
          <w:sz w:val="28"/>
          <w:szCs w:val="28"/>
        </w:rPr>
      </w:pPr>
      <w:r w:rsidRPr="00D07A51">
        <w:rPr>
          <w:sz w:val="28"/>
          <w:szCs w:val="28"/>
        </w:rPr>
        <w:t xml:space="preserve">13. </w:t>
      </w:r>
      <w:r w:rsidR="0010295E" w:rsidRPr="0010295E">
        <w:rPr>
          <w:sz w:val="28"/>
          <w:szCs w:val="28"/>
        </w:rPr>
        <w:t>Имущество общего пользования</w:t>
      </w:r>
      <w:r w:rsidR="0077333A">
        <w:rPr>
          <w:sz w:val="28"/>
          <w:szCs w:val="28"/>
        </w:rPr>
        <w:t xml:space="preserve"> ……………………………………………..</w:t>
      </w:r>
      <w:r w:rsidR="0010295E">
        <w:rPr>
          <w:sz w:val="28"/>
          <w:szCs w:val="28"/>
        </w:rPr>
        <w:t xml:space="preserve"> 15</w:t>
      </w:r>
    </w:p>
    <w:p w14:paraId="18C01C40" w14:textId="77777777" w:rsidR="0010295E" w:rsidRDefault="00D07A51" w:rsidP="005E7EC2">
      <w:pPr>
        <w:pStyle w:val="ConsPlusNormal"/>
        <w:spacing w:line="360" w:lineRule="auto"/>
        <w:jc w:val="both"/>
        <w:outlineLvl w:val="0"/>
        <w:rPr>
          <w:sz w:val="28"/>
          <w:szCs w:val="28"/>
        </w:rPr>
      </w:pPr>
      <w:r w:rsidRPr="00D07A51">
        <w:rPr>
          <w:sz w:val="28"/>
          <w:szCs w:val="28"/>
        </w:rPr>
        <w:t xml:space="preserve">14. </w:t>
      </w:r>
      <w:r w:rsidR="0010295E" w:rsidRPr="0010295E">
        <w:rPr>
          <w:sz w:val="28"/>
          <w:szCs w:val="28"/>
        </w:rPr>
        <w:t>Предоставления членам Товарищества информации</w:t>
      </w:r>
      <w:r w:rsidR="0010295E">
        <w:rPr>
          <w:sz w:val="28"/>
          <w:szCs w:val="28"/>
        </w:rPr>
        <w:t xml:space="preserve"> </w:t>
      </w:r>
      <w:r w:rsidR="0010295E" w:rsidRPr="0010295E">
        <w:rPr>
          <w:sz w:val="28"/>
          <w:szCs w:val="28"/>
        </w:rPr>
        <w:t xml:space="preserve">о деятельности </w:t>
      </w:r>
    </w:p>
    <w:p w14:paraId="1D088929" w14:textId="77777777" w:rsidR="00D07A51" w:rsidRPr="00D07A51" w:rsidRDefault="0010295E" w:rsidP="005E7EC2">
      <w:pPr>
        <w:pStyle w:val="ConsPlusNormal"/>
        <w:spacing w:line="360" w:lineRule="auto"/>
        <w:jc w:val="both"/>
        <w:outlineLvl w:val="0"/>
        <w:rPr>
          <w:sz w:val="28"/>
          <w:szCs w:val="28"/>
        </w:rPr>
      </w:pPr>
      <w:r w:rsidRPr="0010295E">
        <w:rPr>
          <w:sz w:val="28"/>
          <w:szCs w:val="28"/>
        </w:rPr>
        <w:t>Товарищества</w:t>
      </w:r>
      <w:r w:rsidR="0077333A">
        <w:rPr>
          <w:sz w:val="28"/>
          <w:szCs w:val="28"/>
        </w:rPr>
        <w:t xml:space="preserve"> </w:t>
      </w:r>
      <w:r>
        <w:rPr>
          <w:sz w:val="28"/>
          <w:szCs w:val="28"/>
        </w:rPr>
        <w:t>……………………………………………………………</w:t>
      </w:r>
      <w:r w:rsidR="008C2BE8">
        <w:rPr>
          <w:sz w:val="28"/>
          <w:szCs w:val="28"/>
        </w:rPr>
        <w:t>……</w:t>
      </w:r>
      <w:r w:rsidR="0077333A">
        <w:rPr>
          <w:sz w:val="28"/>
          <w:szCs w:val="28"/>
        </w:rPr>
        <w:t>…...</w:t>
      </w:r>
      <w:r>
        <w:rPr>
          <w:sz w:val="28"/>
          <w:szCs w:val="28"/>
        </w:rPr>
        <w:t xml:space="preserve"> 1</w:t>
      </w:r>
      <w:r w:rsidR="00431F2E">
        <w:rPr>
          <w:sz w:val="28"/>
          <w:szCs w:val="28"/>
        </w:rPr>
        <w:t>6</w:t>
      </w:r>
    </w:p>
    <w:p w14:paraId="6B82AF6D" w14:textId="77777777" w:rsidR="00965D5A" w:rsidRDefault="00D07A51" w:rsidP="005E7EC2">
      <w:pPr>
        <w:pStyle w:val="ConsPlusNormal"/>
        <w:spacing w:line="360" w:lineRule="auto"/>
        <w:jc w:val="both"/>
        <w:outlineLvl w:val="0"/>
        <w:rPr>
          <w:sz w:val="28"/>
          <w:szCs w:val="28"/>
        </w:rPr>
      </w:pPr>
      <w:r w:rsidRPr="00D07A51">
        <w:rPr>
          <w:sz w:val="28"/>
          <w:szCs w:val="28"/>
        </w:rPr>
        <w:t xml:space="preserve">15. </w:t>
      </w:r>
      <w:r w:rsidR="00071907" w:rsidRPr="00071907">
        <w:rPr>
          <w:sz w:val="28"/>
          <w:szCs w:val="28"/>
        </w:rPr>
        <w:t>Взаимодействие с гражданами, ведущими садоводство</w:t>
      </w:r>
      <w:r w:rsidR="00071907">
        <w:rPr>
          <w:sz w:val="28"/>
          <w:szCs w:val="28"/>
        </w:rPr>
        <w:t xml:space="preserve"> </w:t>
      </w:r>
      <w:r w:rsidR="00071907" w:rsidRPr="00071907">
        <w:rPr>
          <w:sz w:val="28"/>
          <w:szCs w:val="28"/>
        </w:rPr>
        <w:t>на земельных участках, расположенных в границах территории</w:t>
      </w:r>
      <w:r w:rsidR="00071907">
        <w:rPr>
          <w:sz w:val="28"/>
          <w:szCs w:val="28"/>
        </w:rPr>
        <w:t xml:space="preserve"> </w:t>
      </w:r>
      <w:r w:rsidR="00071907" w:rsidRPr="00071907">
        <w:rPr>
          <w:sz w:val="28"/>
          <w:szCs w:val="28"/>
        </w:rPr>
        <w:t>садоводства, без участия в Товариществе</w:t>
      </w:r>
      <w:r w:rsidR="00071907">
        <w:rPr>
          <w:sz w:val="28"/>
          <w:szCs w:val="28"/>
        </w:rPr>
        <w:t xml:space="preserve"> </w:t>
      </w:r>
      <w:r w:rsidR="0077333A">
        <w:rPr>
          <w:sz w:val="28"/>
          <w:szCs w:val="28"/>
        </w:rPr>
        <w:t>……………………………………………………………………...</w:t>
      </w:r>
      <w:r w:rsidR="00071907">
        <w:rPr>
          <w:sz w:val="28"/>
          <w:szCs w:val="28"/>
        </w:rPr>
        <w:t xml:space="preserve"> 16</w:t>
      </w:r>
    </w:p>
    <w:p w14:paraId="0F90D805" w14:textId="77777777" w:rsidR="005E7EC2" w:rsidRDefault="005E7EC2" w:rsidP="00715453">
      <w:pPr>
        <w:pStyle w:val="ConsPlusNormal"/>
        <w:spacing w:line="360" w:lineRule="auto"/>
        <w:jc w:val="both"/>
        <w:outlineLvl w:val="0"/>
        <w:rPr>
          <w:sz w:val="28"/>
          <w:szCs w:val="28"/>
        </w:rPr>
      </w:pPr>
      <w:r>
        <w:rPr>
          <w:sz w:val="28"/>
          <w:szCs w:val="28"/>
        </w:rPr>
        <w:t>16.</w:t>
      </w:r>
      <w:r w:rsidR="00715453">
        <w:rPr>
          <w:sz w:val="28"/>
          <w:szCs w:val="28"/>
        </w:rPr>
        <w:t xml:space="preserve"> </w:t>
      </w:r>
      <w:r w:rsidR="00715453" w:rsidRPr="00715453">
        <w:rPr>
          <w:sz w:val="28"/>
          <w:szCs w:val="28"/>
        </w:rPr>
        <w:t>Принятие решений общего собрания членов Товарищества</w:t>
      </w:r>
      <w:r w:rsidR="00715453">
        <w:rPr>
          <w:sz w:val="28"/>
          <w:szCs w:val="28"/>
        </w:rPr>
        <w:t xml:space="preserve"> </w:t>
      </w:r>
      <w:r w:rsidR="00715453" w:rsidRPr="00715453">
        <w:rPr>
          <w:sz w:val="28"/>
          <w:szCs w:val="28"/>
        </w:rPr>
        <w:t>путем заочного голосования</w:t>
      </w:r>
      <w:r w:rsidR="00715453">
        <w:rPr>
          <w:sz w:val="28"/>
          <w:szCs w:val="28"/>
        </w:rPr>
        <w:t xml:space="preserve"> ……………………………………………………………………...</w:t>
      </w:r>
      <w:r w:rsidR="0077333A">
        <w:rPr>
          <w:sz w:val="28"/>
          <w:szCs w:val="28"/>
        </w:rPr>
        <w:t>...</w:t>
      </w:r>
      <w:r w:rsidR="00715453">
        <w:rPr>
          <w:sz w:val="28"/>
          <w:szCs w:val="28"/>
        </w:rPr>
        <w:t xml:space="preserve"> 17</w:t>
      </w:r>
    </w:p>
    <w:p w14:paraId="42BBEF30" w14:textId="77777777" w:rsidR="005E7EC2" w:rsidRDefault="005E7EC2" w:rsidP="005E7EC2">
      <w:pPr>
        <w:pStyle w:val="ConsPlusNormal"/>
        <w:spacing w:line="360" w:lineRule="auto"/>
        <w:jc w:val="both"/>
        <w:outlineLvl w:val="0"/>
        <w:rPr>
          <w:sz w:val="28"/>
          <w:szCs w:val="28"/>
        </w:rPr>
      </w:pPr>
      <w:r>
        <w:rPr>
          <w:sz w:val="28"/>
          <w:szCs w:val="28"/>
        </w:rPr>
        <w:t>17.</w:t>
      </w:r>
      <w:r w:rsidR="00715453">
        <w:rPr>
          <w:sz w:val="28"/>
          <w:szCs w:val="28"/>
        </w:rPr>
        <w:t xml:space="preserve"> </w:t>
      </w:r>
      <w:r w:rsidR="00715453" w:rsidRPr="00715453">
        <w:rPr>
          <w:sz w:val="28"/>
          <w:szCs w:val="28"/>
        </w:rPr>
        <w:t>Обеспечение пожарной безопасности</w:t>
      </w:r>
      <w:r w:rsidR="0077333A">
        <w:rPr>
          <w:sz w:val="28"/>
          <w:szCs w:val="28"/>
        </w:rPr>
        <w:t xml:space="preserve"> ……………………………………….</w:t>
      </w:r>
      <w:r w:rsidR="00461D25">
        <w:rPr>
          <w:sz w:val="28"/>
          <w:szCs w:val="28"/>
        </w:rPr>
        <w:t xml:space="preserve"> 18</w:t>
      </w:r>
    </w:p>
    <w:p w14:paraId="3ED3E732" w14:textId="77777777" w:rsidR="005E7EC2" w:rsidRDefault="005E7EC2" w:rsidP="005E7EC2">
      <w:pPr>
        <w:pStyle w:val="ConsPlusNormal"/>
        <w:spacing w:line="360" w:lineRule="auto"/>
        <w:jc w:val="both"/>
        <w:outlineLvl w:val="0"/>
        <w:rPr>
          <w:sz w:val="28"/>
          <w:szCs w:val="28"/>
        </w:rPr>
      </w:pPr>
      <w:r>
        <w:rPr>
          <w:sz w:val="28"/>
          <w:szCs w:val="28"/>
        </w:rPr>
        <w:t>18.</w:t>
      </w:r>
      <w:r w:rsidR="00715453">
        <w:rPr>
          <w:sz w:val="28"/>
          <w:szCs w:val="28"/>
        </w:rPr>
        <w:t xml:space="preserve"> </w:t>
      </w:r>
      <w:r w:rsidR="00715453" w:rsidRPr="00715453">
        <w:rPr>
          <w:sz w:val="28"/>
          <w:szCs w:val="28"/>
        </w:rPr>
        <w:t>Реорганизация и ликвидация Товарищества</w:t>
      </w:r>
      <w:r w:rsidR="0077333A">
        <w:rPr>
          <w:sz w:val="28"/>
          <w:szCs w:val="28"/>
        </w:rPr>
        <w:t xml:space="preserve"> …………………………………</w:t>
      </w:r>
      <w:r w:rsidR="00715453">
        <w:rPr>
          <w:sz w:val="28"/>
          <w:szCs w:val="28"/>
        </w:rPr>
        <w:t xml:space="preserve"> 18</w:t>
      </w:r>
    </w:p>
    <w:p w14:paraId="62592C13" w14:textId="77777777" w:rsidR="005E7EC2" w:rsidRPr="00D07A51" w:rsidRDefault="005E7EC2" w:rsidP="005E7EC2">
      <w:pPr>
        <w:pStyle w:val="ConsPlusNormal"/>
        <w:spacing w:line="360" w:lineRule="auto"/>
        <w:jc w:val="both"/>
        <w:outlineLvl w:val="0"/>
        <w:rPr>
          <w:sz w:val="28"/>
          <w:szCs w:val="28"/>
        </w:rPr>
      </w:pPr>
      <w:r>
        <w:rPr>
          <w:sz w:val="28"/>
          <w:szCs w:val="28"/>
        </w:rPr>
        <w:t>19.</w:t>
      </w:r>
      <w:r w:rsidR="008C2BE8">
        <w:rPr>
          <w:sz w:val="28"/>
          <w:szCs w:val="28"/>
        </w:rPr>
        <w:t xml:space="preserve"> Заключительные положения</w:t>
      </w:r>
      <w:r w:rsidR="0077333A">
        <w:rPr>
          <w:sz w:val="28"/>
          <w:szCs w:val="28"/>
        </w:rPr>
        <w:t xml:space="preserve"> …………………………………………………..</w:t>
      </w:r>
      <w:r w:rsidR="00CA652F">
        <w:rPr>
          <w:sz w:val="28"/>
          <w:szCs w:val="28"/>
        </w:rPr>
        <w:t xml:space="preserve"> 19</w:t>
      </w:r>
    </w:p>
    <w:p w14:paraId="11FCB69D" w14:textId="77777777" w:rsidR="005E7EC2" w:rsidRDefault="005E7EC2" w:rsidP="00715D1C">
      <w:pPr>
        <w:pStyle w:val="ConsPlusNormal"/>
        <w:jc w:val="center"/>
        <w:outlineLvl w:val="0"/>
        <w:rPr>
          <w:b/>
        </w:rPr>
      </w:pPr>
    </w:p>
    <w:p w14:paraId="26F6531E" w14:textId="77777777" w:rsidR="005E7EC2" w:rsidRDefault="005E7EC2" w:rsidP="00715D1C">
      <w:pPr>
        <w:pStyle w:val="ConsPlusNormal"/>
        <w:jc w:val="center"/>
        <w:outlineLvl w:val="0"/>
        <w:rPr>
          <w:b/>
        </w:rPr>
      </w:pPr>
    </w:p>
    <w:p w14:paraId="52DF7493" w14:textId="77777777" w:rsidR="005E7EC2" w:rsidRDefault="005E7EC2" w:rsidP="00715D1C">
      <w:pPr>
        <w:pStyle w:val="ConsPlusNormal"/>
        <w:jc w:val="center"/>
        <w:outlineLvl w:val="0"/>
        <w:rPr>
          <w:b/>
        </w:rPr>
      </w:pPr>
    </w:p>
    <w:p w14:paraId="6187FA9A" w14:textId="77777777" w:rsidR="005E7EC2" w:rsidRDefault="005E7EC2" w:rsidP="00715D1C">
      <w:pPr>
        <w:pStyle w:val="ConsPlusNormal"/>
        <w:jc w:val="center"/>
        <w:outlineLvl w:val="0"/>
        <w:rPr>
          <w:b/>
        </w:rPr>
      </w:pPr>
    </w:p>
    <w:p w14:paraId="38A5BF8F" w14:textId="77777777" w:rsidR="005E7EC2" w:rsidRDefault="005E7EC2" w:rsidP="00715D1C">
      <w:pPr>
        <w:pStyle w:val="ConsPlusNormal"/>
        <w:jc w:val="center"/>
        <w:outlineLvl w:val="0"/>
        <w:rPr>
          <w:b/>
        </w:rPr>
      </w:pPr>
    </w:p>
    <w:p w14:paraId="49B2B414" w14:textId="77777777" w:rsidR="005E7EC2" w:rsidRDefault="005E7EC2" w:rsidP="00715D1C">
      <w:pPr>
        <w:pStyle w:val="ConsPlusNormal"/>
        <w:jc w:val="center"/>
        <w:outlineLvl w:val="0"/>
        <w:rPr>
          <w:b/>
        </w:rPr>
      </w:pPr>
    </w:p>
    <w:p w14:paraId="67B34904" w14:textId="77777777" w:rsidR="00715D1C" w:rsidRPr="000A34D3" w:rsidRDefault="00715D1C" w:rsidP="00715D1C">
      <w:pPr>
        <w:pStyle w:val="ConsPlusNormal"/>
        <w:jc w:val="center"/>
        <w:outlineLvl w:val="0"/>
        <w:rPr>
          <w:b/>
        </w:rPr>
      </w:pPr>
      <w:r w:rsidRPr="000A34D3">
        <w:rPr>
          <w:b/>
        </w:rPr>
        <w:lastRenderedPageBreak/>
        <w:t>1. Общие положения</w:t>
      </w:r>
    </w:p>
    <w:p w14:paraId="640511EA" w14:textId="77777777" w:rsidR="008125A9" w:rsidRDefault="00D04BF7" w:rsidP="008125A9">
      <w:pPr>
        <w:pStyle w:val="ConsPlusNormal"/>
        <w:numPr>
          <w:ilvl w:val="1"/>
          <w:numId w:val="1"/>
        </w:numPr>
        <w:spacing w:before="240"/>
        <w:ind w:left="0" w:firstLine="567"/>
        <w:jc w:val="both"/>
      </w:pPr>
      <w:r>
        <w:t xml:space="preserve">Настоящая редакция Устава Садоводческого некоммерческого товарищества «Альфа» (далее – «Товарищество») принята в целях приведения в соответствие с Федеральным законом от 29.07.2017г.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Устава Садоводческого некоммерческого товарищества «Альфа». </w:t>
      </w:r>
    </w:p>
    <w:p w14:paraId="318D3AB1" w14:textId="77777777" w:rsidR="00715D1C" w:rsidRDefault="00D04BF7" w:rsidP="008125A9">
      <w:pPr>
        <w:pStyle w:val="ConsPlusNormal"/>
        <w:spacing w:before="240"/>
        <w:ind w:firstLine="540"/>
        <w:jc w:val="both"/>
      </w:pPr>
      <w:r>
        <w:t>1.2</w:t>
      </w:r>
      <w:r w:rsidR="00550F6E">
        <w:t>.</w:t>
      </w:r>
      <w:r>
        <w:t xml:space="preserve"> Товарищество осуществляет свою деятельность на земельном участке размером 48,13 га, расположенном по адресу: 601625, Владимирская область, Александровский район, деревня Вертягино, выделенном  для  садоводства Постановлением Главы местного самоуправления Александровского района Владимирской области от 02.10.1997 года  № 416, Постановлением Главы администрации округа Александров Владимирской области от 04.03.2003 года  № 386, Постановлением Главы администрации Александровского района Владимирской области от 21.12.2018 года № 2744.</w:t>
      </w:r>
    </w:p>
    <w:p w14:paraId="1211555F" w14:textId="77777777" w:rsidR="008125A9" w:rsidRDefault="008125A9" w:rsidP="008125A9">
      <w:pPr>
        <w:pStyle w:val="ConsPlusNormal"/>
        <w:spacing w:before="240"/>
        <w:ind w:firstLine="540"/>
        <w:jc w:val="both"/>
      </w:pPr>
      <w:r w:rsidRPr="008125A9">
        <w:t>Земельный массив состоит из индивидуальных садовых земельных участков и земель общего пользования.</w:t>
      </w:r>
    </w:p>
    <w:p w14:paraId="3E04D269" w14:textId="77777777" w:rsidR="00715D1C" w:rsidRDefault="00715D1C" w:rsidP="008125A9">
      <w:pPr>
        <w:pStyle w:val="ConsPlusNormal"/>
        <w:spacing w:before="240"/>
        <w:ind w:firstLine="540"/>
        <w:jc w:val="both"/>
      </w:pPr>
      <w:r>
        <w:t xml:space="preserve">1.3. </w:t>
      </w:r>
      <w:r w:rsidR="008125A9">
        <w:t>Товарищество поставлено на налоговый учет в межрайонной ИФНС №9 по Владимирской области (Территориальный участок 3311 по Александровскому району Владимирской области) и ему присвоено ИНН 3311021030, КПП 331101001, ОГРН 1113339005427.</w:t>
      </w:r>
    </w:p>
    <w:p w14:paraId="5A08E920" w14:textId="77777777" w:rsidR="00345E3B" w:rsidRDefault="00715D1C" w:rsidP="00715D1C">
      <w:pPr>
        <w:pStyle w:val="ConsPlusNormal"/>
        <w:spacing w:before="240"/>
        <w:ind w:firstLine="540"/>
        <w:jc w:val="both"/>
      </w:pPr>
      <w:r>
        <w:t xml:space="preserve">1.4. Организационно-правовая форма Товарищества </w:t>
      </w:r>
      <w:r w:rsidR="00345E3B">
        <w:t>–</w:t>
      </w:r>
      <w:r>
        <w:t xml:space="preserve"> </w:t>
      </w:r>
      <w:r w:rsidR="00345E3B">
        <w:t xml:space="preserve">Садоводческое некоммерческое Товарищество </w:t>
      </w:r>
      <w:r w:rsidR="00345E3B" w:rsidRPr="00345E3B">
        <w:t>"Альфа"</w:t>
      </w:r>
      <w:r w:rsidR="00345E3B">
        <w:t xml:space="preserve"> – является видом «товарищества собственников недвижимости».</w:t>
      </w:r>
    </w:p>
    <w:p w14:paraId="22E44871" w14:textId="77777777" w:rsidR="008125A9" w:rsidRDefault="00715D1C" w:rsidP="008125A9">
      <w:pPr>
        <w:pStyle w:val="ConsPlusNormal"/>
        <w:spacing w:before="240"/>
        <w:ind w:firstLine="540"/>
        <w:jc w:val="both"/>
      </w:pPr>
      <w:r>
        <w:t>1.5. Полное наименование Товарищества -</w:t>
      </w:r>
      <w:r w:rsidR="008125A9" w:rsidRPr="008125A9">
        <w:t xml:space="preserve"> </w:t>
      </w:r>
      <w:r w:rsidR="008125A9">
        <w:t>садоводческое некоммерческое товарищество "Альфа".</w:t>
      </w:r>
    </w:p>
    <w:p w14:paraId="2ABBEC65" w14:textId="77777777" w:rsidR="00715D1C" w:rsidRDefault="008125A9" w:rsidP="008125A9">
      <w:pPr>
        <w:pStyle w:val="ConsPlusNormal"/>
        <w:spacing w:before="240"/>
        <w:ind w:firstLine="540"/>
        <w:jc w:val="both"/>
      </w:pPr>
      <w:r>
        <w:t xml:space="preserve">1.6. </w:t>
      </w:r>
      <w:r w:rsidR="00715D1C">
        <w:t xml:space="preserve">Сокращенное наименование - СНТ </w:t>
      </w:r>
      <w:r>
        <w:t>"Альфа"</w:t>
      </w:r>
      <w:r w:rsidR="00715D1C">
        <w:t>.</w:t>
      </w:r>
    </w:p>
    <w:p w14:paraId="0668B443" w14:textId="77777777" w:rsidR="00715D1C" w:rsidRDefault="008125A9" w:rsidP="00715D1C">
      <w:pPr>
        <w:pStyle w:val="ConsPlusNormal"/>
        <w:spacing w:before="240"/>
        <w:ind w:firstLine="540"/>
        <w:jc w:val="both"/>
      </w:pPr>
      <w:r>
        <w:t xml:space="preserve">1.7. </w:t>
      </w:r>
      <w:r w:rsidR="00715D1C">
        <w:t xml:space="preserve">Местонахождение </w:t>
      </w:r>
      <w:r>
        <w:t>Товарищества</w:t>
      </w:r>
      <w:r w:rsidR="00715D1C">
        <w:t xml:space="preserve">: </w:t>
      </w:r>
      <w:r w:rsidRPr="008125A9">
        <w:t>601625, Владимирская область, Александровский район, деревня Вертягино,</w:t>
      </w:r>
      <w:r>
        <w:t xml:space="preserve"> СНТ "Альфа"</w:t>
      </w:r>
      <w:r w:rsidR="00715D1C">
        <w:t>.</w:t>
      </w:r>
    </w:p>
    <w:p w14:paraId="79D83272" w14:textId="77777777" w:rsidR="00550F6E" w:rsidRPr="00550F6E" w:rsidRDefault="00550F6E" w:rsidP="00550F6E">
      <w:pPr>
        <w:pStyle w:val="ConsPlusNormal"/>
        <w:spacing w:before="240"/>
        <w:ind w:firstLine="540"/>
        <w:jc w:val="both"/>
      </w:pPr>
      <w:r>
        <w:t>1.8.</w:t>
      </w:r>
      <w:r w:rsidRPr="00550F6E">
        <w:t xml:space="preserve"> Настоящий Устав является основным юридическим документом, устанавливающим организацию и порядок деятельности СНТ </w:t>
      </w:r>
      <w:r>
        <w:t>"Альфа"</w:t>
      </w:r>
      <w:r w:rsidRPr="00550F6E">
        <w:t xml:space="preserve">. </w:t>
      </w:r>
    </w:p>
    <w:p w14:paraId="761443E2" w14:textId="77777777" w:rsidR="00550F6E" w:rsidRPr="00550F6E" w:rsidRDefault="00550F6E" w:rsidP="00550F6E">
      <w:pPr>
        <w:pStyle w:val="ConsPlusNormal"/>
        <w:spacing w:before="240"/>
        <w:ind w:firstLine="540"/>
        <w:jc w:val="both"/>
      </w:pPr>
      <w:r>
        <w:t>1.9.</w:t>
      </w:r>
      <w:r w:rsidRPr="00550F6E">
        <w:t xml:space="preserve"> Требования настоящего Устава обязательны для исполнения всеми членами СНТ, органами управления и контроля СНТ.</w:t>
      </w:r>
    </w:p>
    <w:p w14:paraId="027D3AB4" w14:textId="77777777" w:rsidR="00550F6E" w:rsidRPr="00550F6E" w:rsidRDefault="00550F6E" w:rsidP="00550F6E">
      <w:pPr>
        <w:pStyle w:val="ConsPlusNormal"/>
        <w:spacing w:before="240"/>
        <w:ind w:firstLine="540"/>
        <w:jc w:val="both"/>
      </w:pPr>
      <w:r w:rsidRPr="00550F6E">
        <w:t>1.</w:t>
      </w:r>
      <w:r>
        <w:t>10.</w:t>
      </w:r>
      <w:r w:rsidRPr="00550F6E">
        <w:t xml:space="preserve"> Положения Устава Товарищества не могут противоречить законодательству Российской Федерации и законодательству субъекта Российской Федерации по месту нахождения Товарищества.</w:t>
      </w:r>
    </w:p>
    <w:p w14:paraId="1941B9C6" w14:textId="77777777" w:rsidR="00550F6E" w:rsidRDefault="00550F6E" w:rsidP="00550F6E">
      <w:pPr>
        <w:pStyle w:val="ConsPlusNormal"/>
        <w:spacing w:before="240"/>
        <w:ind w:firstLine="540"/>
        <w:jc w:val="both"/>
      </w:pPr>
      <w:r w:rsidRPr="00550F6E">
        <w:t>1.1</w:t>
      </w:r>
      <w:r>
        <w:t>1.</w:t>
      </w:r>
      <w:r w:rsidRPr="00550F6E">
        <w:t xml:space="preserve"> Решения органов управления Товариществом не могут противоречить настоящему Уставу.</w:t>
      </w:r>
    </w:p>
    <w:p w14:paraId="0980A51F" w14:textId="77777777" w:rsidR="00715D1C" w:rsidRDefault="00715D1C" w:rsidP="00715D1C">
      <w:pPr>
        <w:pStyle w:val="ConsPlusNormal"/>
        <w:ind w:firstLine="540"/>
        <w:jc w:val="both"/>
      </w:pPr>
    </w:p>
    <w:p w14:paraId="274B459E" w14:textId="77777777" w:rsidR="00715D1C" w:rsidRPr="000A34D3" w:rsidRDefault="00715D1C" w:rsidP="00715D1C">
      <w:pPr>
        <w:pStyle w:val="ConsPlusNormal"/>
        <w:jc w:val="center"/>
        <w:outlineLvl w:val="0"/>
        <w:rPr>
          <w:b/>
        </w:rPr>
      </w:pPr>
      <w:r w:rsidRPr="000A34D3">
        <w:rPr>
          <w:b/>
        </w:rPr>
        <w:t>2. Предмет и цели деятельности Товарищества</w:t>
      </w:r>
    </w:p>
    <w:p w14:paraId="0DBA9073" w14:textId="77777777" w:rsidR="00715D1C" w:rsidRDefault="00715D1C" w:rsidP="00715D1C">
      <w:pPr>
        <w:pStyle w:val="ConsPlusNormal"/>
        <w:ind w:firstLine="540"/>
        <w:jc w:val="both"/>
      </w:pPr>
    </w:p>
    <w:p w14:paraId="49443B48" w14:textId="77777777" w:rsidR="00715D1C" w:rsidRDefault="00715D1C" w:rsidP="00715D1C">
      <w:pPr>
        <w:pStyle w:val="ConsPlusNormal"/>
        <w:ind w:firstLine="540"/>
        <w:jc w:val="both"/>
      </w:pPr>
      <w:r>
        <w:t xml:space="preserve">2.1. Товарищество - некоммерческое товарищество </w:t>
      </w:r>
      <w:r w:rsidR="00550F6E">
        <w:t>"Альфа"</w:t>
      </w:r>
      <w:r>
        <w:t xml:space="preserve"> - некоммерческая организация, учрежденная гражданами для совместного владения, пользования и в установленных федеральным законом пределах распоряжения гражданами имуществом </w:t>
      </w:r>
      <w:r>
        <w:lastRenderedPageBreak/>
        <w:t>общего пользования, находящимся в их общей долевой собственности или в общем пользовании, а также для следующих целей:</w:t>
      </w:r>
    </w:p>
    <w:p w14:paraId="59A31923" w14:textId="77777777" w:rsidR="00715D1C" w:rsidRDefault="00715D1C" w:rsidP="00715D1C">
      <w:pPr>
        <w:pStyle w:val="ConsPlusNormal"/>
        <w:spacing w:before="240"/>
        <w:ind w:firstLine="540"/>
        <w:jc w:val="both"/>
      </w:pPr>
      <w:r>
        <w:t>1) создание благоприятных условий для ведения гражданами садоводства и огородничества (обеспечение тепловой и электрической энергией, водой, газом, водоотведения, обращения с твердыми коммунальными отходами, благоустройства и охраны территории садоводства или огородничества, обеспечение пожарной безопасности территории садоводства или огородничества и иные условия);</w:t>
      </w:r>
    </w:p>
    <w:p w14:paraId="610847B4" w14:textId="77777777" w:rsidR="00715D1C" w:rsidRDefault="00715D1C" w:rsidP="00715D1C">
      <w:pPr>
        <w:pStyle w:val="ConsPlusNormal"/>
        <w:spacing w:before="240"/>
        <w:ind w:firstLine="540"/>
        <w:jc w:val="both"/>
      </w:pPr>
      <w:r>
        <w:t>2) содействие гражданам в освоении земельных участков в границах территории садоводства или огородничества;</w:t>
      </w:r>
    </w:p>
    <w:p w14:paraId="15B3A520" w14:textId="77777777" w:rsidR="00715D1C" w:rsidRDefault="00715D1C" w:rsidP="00715D1C">
      <w:pPr>
        <w:pStyle w:val="ConsPlusNormal"/>
        <w:spacing w:before="240"/>
        <w:ind w:firstLine="540"/>
        <w:jc w:val="both"/>
      </w:pPr>
      <w:r>
        <w:t>3) содействие членам Товарищества во взаимодействии между собой и с третьими лицами, в том числе с органами государственной власти и органами местного самоуправления, а также защита их прав и законных интересов.</w:t>
      </w:r>
    </w:p>
    <w:p w14:paraId="27D28336" w14:textId="77777777" w:rsidR="00715D1C" w:rsidRDefault="00715D1C" w:rsidP="00715D1C">
      <w:pPr>
        <w:pStyle w:val="ConsPlusNormal"/>
        <w:spacing w:before="240"/>
        <w:ind w:firstLine="540"/>
        <w:jc w:val="both"/>
      </w:pPr>
      <w:r>
        <w:t xml:space="preserve">2.2. Для ведения садоводства граждане используют свой садовый земельный участок - земельный участок, предназначенный для </w:t>
      </w:r>
      <w:r w:rsidR="00BD7C66">
        <w:t>благоустройства</w:t>
      </w:r>
      <w:r w:rsidR="002078AA">
        <w:t>, содержания домашних животных</w:t>
      </w:r>
      <w:r>
        <w:t xml:space="preserve">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52006623" w14:textId="77777777" w:rsidR="00715D1C" w:rsidRDefault="00715D1C" w:rsidP="00715D1C">
      <w:pPr>
        <w:pStyle w:val="ConsPlusNormal"/>
        <w:spacing w:before="240"/>
        <w:ind w:firstLine="540"/>
        <w:jc w:val="both"/>
      </w:pPr>
      <w:r>
        <w:t>2.3. Для решения общих социально-хозяйственных задач используется имущество общего пользования - расположенные в границах территории ведения гражданами садоводства для собственных нужд объекты капитального строительства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созданные (создаваемые) или приобретенные для деятельности Товарищества.</w:t>
      </w:r>
    </w:p>
    <w:p w14:paraId="745B3D67" w14:textId="77777777" w:rsidR="00431F2E" w:rsidRDefault="00431F2E" w:rsidP="00715D1C">
      <w:pPr>
        <w:pStyle w:val="ConsPlusNormal"/>
        <w:jc w:val="center"/>
        <w:outlineLvl w:val="0"/>
        <w:rPr>
          <w:b/>
        </w:rPr>
      </w:pPr>
    </w:p>
    <w:p w14:paraId="6B4F9FD0" w14:textId="77777777" w:rsidR="00715D1C" w:rsidRPr="00426150" w:rsidRDefault="00715D1C" w:rsidP="00715D1C">
      <w:pPr>
        <w:pStyle w:val="ConsPlusNormal"/>
        <w:jc w:val="center"/>
        <w:outlineLvl w:val="0"/>
        <w:rPr>
          <w:b/>
        </w:rPr>
      </w:pPr>
      <w:r w:rsidRPr="00426150">
        <w:rPr>
          <w:b/>
        </w:rPr>
        <w:t>3. Правовое положение и правомочия Товарищества</w:t>
      </w:r>
    </w:p>
    <w:p w14:paraId="68B2D117" w14:textId="77777777" w:rsidR="00715D1C" w:rsidRDefault="00715D1C" w:rsidP="00715D1C">
      <w:pPr>
        <w:pStyle w:val="ConsPlusNormal"/>
        <w:ind w:firstLine="540"/>
        <w:jc w:val="both"/>
      </w:pPr>
    </w:p>
    <w:p w14:paraId="2F0C5A2A" w14:textId="77777777" w:rsidR="00715D1C" w:rsidRDefault="00715D1C" w:rsidP="00715D1C">
      <w:pPr>
        <w:pStyle w:val="ConsPlusNormal"/>
        <w:ind w:firstLine="540"/>
        <w:jc w:val="both"/>
      </w:pPr>
      <w:r>
        <w:t>3.1. Товарищество считается созданным с момента его государственной регистрации, имеет в собственности обособленное имущество, приходно-расходную смету, печать с полным наименованием Товарищества на русском языке.</w:t>
      </w:r>
    </w:p>
    <w:p w14:paraId="07EBCBF0" w14:textId="77777777" w:rsidR="00715D1C" w:rsidRDefault="00715D1C" w:rsidP="00715D1C">
      <w:pPr>
        <w:pStyle w:val="ConsPlusNormal"/>
        <w:spacing w:before="240"/>
        <w:ind w:firstLine="540"/>
        <w:jc w:val="both"/>
      </w:pPr>
      <w:r>
        <w:t>3.2. Товарищество вправе в установленном порядке открывать счета в банках на территории Российской Федерации, иметь штампы и бланки со своим наименованием, а также зарегистрированную в установленном порядке эмблему.</w:t>
      </w:r>
    </w:p>
    <w:p w14:paraId="7BFB5F05" w14:textId="77777777" w:rsidR="00715D1C" w:rsidRDefault="00715D1C" w:rsidP="00715D1C">
      <w:pPr>
        <w:pStyle w:val="ConsPlusNormal"/>
        <w:spacing w:before="240"/>
        <w:ind w:firstLine="540"/>
        <w:jc w:val="both"/>
      </w:pPr>
      <w:r>
        <w:t>3.3. Товарищество, в соответствии с гражданским законодательством Российской Федерации, вправе:</w:t>
      </w:r>
    </w:p>
    <w:p w14:paraId="757942CA" w14:textId="77777777" w:rsidR="00715D1C" w:rsidRDefault="00715D1C" w:rsidP="00715D1C">
      <w:pPr>
        <w:pStyle w:val="ConsPlusNormal"/>
        <w:spacing w:before="240"/>
        <w:ind w:firstLine="540"/>
        <w:jc w:val="both"/>
      </w:pPr>
      <w:r>
        <w:t xml:space="preserve">- осуществлять действия, необходимые для достижения целей, предусмотренных Федеральным </w:t>
      </w:r>
      <w:r w:rsidRPr="00C40058">
        <w:t>законом</w:t>
      </w:r>
      <w: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Уставом Товарищества;</w:t>
      </w:r>
    </w:p>
    <w:p w14:paraId="480448E0" w14:textId="77777777" w:rsidR="00715D1C" w:rsidRDefault="00715D1C" w:rsidP="00715D1C">
      <w:pPr>
        <w:pStyle w:val="ConsPlusNormal"/>
        <w:spacing w:before="240"/>
        <w:ind w:firstLine="540"/>
        <w:jc w:val="both"/>
      </w:pPr>
      <w:r>
        <w:t>- отвечать по своим обязательствам своим имуществом;</w:t>
      </w:r>
    </w:p>
    <w:p w14:paraId="676C9F33" w14:textId="77777777" w:rsidR="00715D1C" w:rsidRDefault="00715D1C" w:rsidP="00715D1C">
      <w:pPr>
        <w:pStyle w:val="ConsPlusNormal"/>
        <w:spacing w:before="240"/>
        <w:ind w:firstLine="540"/>
        <w:jc w:val="both"/>
      </w:pPr>
      <w:r>
        <w:t>- от своего имени приобретать и осуществлять имущественные и неимущественные права;</w:t>
      </w:r>
    </w:p>
    <w:p w14:paraId="4D2461F6" w14:textId="77777777" w:rsidR="00715D1C" w:rsidRDefault="00715D1C" w:rsidP="00715D1C">
      <w:pPr>
        <w:pStyle w:val="ConsPlusNormal"/>
        <w:spacing w:before="240"/>
        <w:ind w:firstLine="540"/>
        <w:jc w:val="both"/>
      </w:pPr>
      <w:r>
        <w:t>- привлекать заемные средства;</w:t>
      </w:r>
    </w:p>
    <w:p w14:paraId="07CEEC91" w14:textId="77777777" w:rsidR="00715D1C" w:rsidRDefault="00715D1C" w:rsidP="00715D1C">
      <w:pPr>
        <w:pStyle w:val="ConsPlusNormal"/>
        <w:spacing w:before="240"/>
        <w:ind w:firstLine="540"/>
        <w:jc w:val="both"/>
      </w:pPr>
      <w:r>
        <w:lastRenderedPageBreak/>
        <w:t>- заключать договоры;</w:t>
      </w:r>
    </w:p>
    <w:p w14:paraId="2856341E" w14:textId="77777777" w:rsidR="00715D1C" w:rsidRDefault="00715D1C" w:rsidP="00715D1C">
      <w:pPr>
        <w:pStyle w:val="ConsPlusNormal"/>
        <w:spacing w:before="240"/>
        <w:ind w:firstLine="540"/>
        <w:jc w:val="both"/>
      </w:pPr>
      <w:r>
        <w:t>- выступать истцом и ответчиком в суде;</w:t>
      </w:r>
    </w:p>
    <w:p w14:paraId="0E1A3AA5" w14:textId="77777777" w:rsidR="00715D1C" w:rsidRDefault="00715D1C" w:rsidP="00715D1C">
      <w:pPr>
        <w:pStyle w:val="ConsPlusNormal"/>
        <w:spacing w:before="240"/>
        <w:ind w:firstLine="540"/>
        <w:jc w:val="both"/>
      </w:pPr>
      <w:r>
        <w:t>- обращаться в суд, арбитражный суд о признании недействительными (полностью или частично) актов органов государственной власти, органов местного самоуправления или о нарушении должностными лицами прав и законных интересов Товарищества;</w:t>
      </w:r>
    </w:p>
    <w:p w14:paraId="1F4873F5" w14:textId="77777777" w:rsidR="00715D1C" w:rsidRDefault="00715D1C" w:rsidP="00715D1C">
      <w:pPr>
        <w:pStyle w:val="ConsPlusNormal"/>
        <w:spacing w:before="240"/>
        <w:ind w:firstLine="540"/>
        <w:jc w:val="both"/>
      </w:pPr>
      <w:r>
        <w:t>- осуществлять иные не противоречащие законодательству Российской Федерации и законодательству субъектов Российской Федерации правомочия.</w:t>
      </w:r>
    </w:p>
    <w:p w14:paraId="39953155" w14:textId="77777777" w:rsidR="00715D1C" w:rsidRDefault="00715D1C" w:rsidP="00715D1C">
      <w:pPr>
        <w:pStyle w:val="ConsPlusNormal"/>
        <w:spacing w:before="240"/>
        <w:ind w:firstLine="540"/>
        <w:jc w:val="both"/>
      </w:pPr>
      <w:r>
        <w:t>3.4. Товарищество как некоммерческая организация вправе осуществлять предпринимательскую деятельность, соответствующую целям, для достижения которых оно создано.</w:t>
      </w:r>
    </w:p>
    <w:p w14:paraId="2B924D9E" w14:textId="77777777" w:rsidR="00715D1C" w:rsidRDefault="00715D1C" w:rsidP="00715D1C">
      <w:pPr>
        <w:pStyle w:val="ConsPlusNormal"/>
        <w:spacing w:before="240"/>
        <w:ind w:firstLine="540"/>
        <w:jc w:val="both"/>
      </w:pPr>
      <w:r>
        <w:t>3.5. Товарищество не отвечает по обязательствам своих членов и члены Товарищества не отвечают по его обязательствам.</w:t>
      </w:r>
    </w:p>
    <w:p w14:paraId="26B861AB" w14:textId="77777777" w:rsidR="00715D1C" w:rsidRDefault="00715D1C" w:rsidP="00715D1C">
      <w:pPr>
        <w:pStyle w:val="ConsPlusNormal"/>
        <w:ind w:firstLine="540"/>
        <w:jc w:val="both"/>
      </w:pPr>
    </w:p>
    <w:p w14:paraId="0A87AA9A" w14:textId="77777777" w:rsidR="00715D1C" w:rsidRPr="00426150" w:rsidRDefault="00715D1C" w:rsidP="00715D1C">
      <w:pPr>
        <w:pStyle w:val="ConsPlusNormal"/>
        <w:jc w:val="center"/>
        <w:outlineLvl w:val="0"/>
        <w:rPr>
          <w:b/>
        </w:rPr>
      </w:pPr>
      <w:r w:rsidRPr="00426150">
        <w:rPr>
          <w:b/>
        </w:rPr>
        <w:t>4. Порядок приема в члены Товарищества, выхода</w:t>
      </w:r>
    </w:p>
    <w:p w14:paraId="11A88262" w14:textId="77777777" w:rsidR="00715D1C" w:rsidRDefault="00715D1C" w:rsidP="00715D1C">
      <w:pPr>
        <w:pStyle w:val="ConsPlusNormal"/>
        <w:jc w:val="center"/>
      </w:pPr>
      <w:r w:rsidRPr="00426150">
        <w:rPr>
          <w:b/>
        </w:rPr>
        <w:t>и исключения из числа членов Товарищества</w:t>
      </w:r>
    </w:p>
    <w:p w14:paraId="089E9211" w14:textId="77777777" w:rsidR="00715D1C" w:rsidRDefault="00715D1C" w:rsidP="00715D1C">
      <w:pPr>
        <w:pStyle w:val="ConsPlusNormal"/>
        <w:ind w:firstLine="540"/>
        <w:jc w:val="both"/>
      </w:pPr>
    </w:p>
    <w:p w14:paraId="46564CF3" w14:textId="77777777" w:rsidR="00715D1C" w:rsidRDefault="00715D1C" w:rsidP="00715D1C">
      <w:pPr>
        <w:pStyle w:val="ConsPlusNormal"/>
        <w:ind w:firstLine="540"/>
        <w:jc w:val="both"/>
      </w:pPr>
      <w:r>
        <w:t>4.1. Членами Товарищества могут являться исключительно физические лица.</w:t>
      </w:r>
    </w:p>
    <w:p w14:paraId="77D2D7A5" w14:textId="77777777" w:rsidR="00715D1C" w:rsidRDefault="00715D1C" w:rsidP="00715D1C">
      <w:pPr>
        <w:pStyle w:val="ConsPlusNormal"/>
        <w:spacing w:before="240"/>
        <w:ind w:firstLine="540"/>
        <w:jc w:val="both"/>
      </w:pPr>
      <w:r>
        <w:t>4.2. Принятие в члены Товарищества осуществляется на основании заявления правообладателя садового земельного участка, расположенного в границах территории садоводства, которое подается в правление Товарищества для вынесения его на рассмотрение общего собрания членов Товарищества.</w:t>
      </w:r>
    </w:p>
    <w:p w14:paraId="6EA7DF2E" w14:textId="77777777" w:rsidR="00715D1C" w:rsidRDefault="00715D1C" w:rsidP="00715D1C">
      <w:pPr>
        <w:pStyle w:val="ConsPlusNormal"/>
        <w:spacing w:before="240"/>
        <w:ind w:firstLine="540"/>
        <w:jc w:val="both"/>
      </w:pPr>
      <w:r>
        <w:t>4.3. В члены Товарищества могут быть приняты собственники или правообладатели садовых земельных участков, расположенных в границах территории садоводства.</w:t>
      </w:r>
    </w:p>
    <w:p w14:paraId="3929ECDC" w14:textId="77777777" w:rsidR="00F031C1" w:rsidRDefault="00F031C1" w:rsidP="00715D1C">
      <w:pPr>
        <w:pStyle w:val="ConsPlusNormal"/>
        <w:spacing w:before="240"/>
        <w:ind w:firstLine="540"/>
        <w:jc w:val="both"/>
      </w:pPr>
      <w:r w:rsidRPr="00F031C1">
        <w:t>Членами Товарищества могут также стать наследники садовода и лица, к которым перешли права на земельные участки в результате дарения или иных сделок с земельными участками. Лицо, к которому в соответстви</w:t>
      </w:r>
      <w:r>
        <w:t>и с законом перешло право на зе</w:t>
      </w:r>
      <w:r w:rsidRPr="00F031C1">
        <w:t>мельный участок, принадлежавший ранее на</w:t>
      </w:r>
      <w:r>
        <w:t xml:space="preserve"> законных основани</w:t>
      </w:r>
      <w:r w:rsidRPr="00F031C1">
        <w:t>ях члену СНТ, по решению общ</w:t>
      </w:r>
      <w:r>
        <w:t>его собрания (собрания уполномо</w:t>
      </w:r>
      <w:r w:rsidRPr="00F031C1">
        <w:t>ченных) приобретает право на вступление в Товарищество.</w:t>
      </w:r>
    </w:p>
    <w:p w14:paraId="18708539" w14:textId="77777777" w:rsidR="00150466" w:rsidRDefault="00150466" w:rsidP="00715D1C">
      <w:pPr>
        <w:pStyle w:val="ConsPlusNormal"/>
        <w:spacing w:before="240"/>
        <w:ind w:firstLine="540"/>
        <w:jc w:val="both"/>
      </w:pPr>
      <w:r>
        <w:t xml:space="preserve">4.4. </w:t>
      </w:r>
      <w:r w:rsidRPr="00150466">
        <w:t>Правление СНТ до принятия на общем собрании в члены Товарищества производит предварительное оформление лиц, приобретающих садовые участк</w:t>
      </w:r>
      <w:r>
        <w:t>и на правах собственности, с вы</w:t>
      </w:r>
      <w:r w:rsidRPr="00150466">
        <w:t>дачей членских книжек, в которые вносятся данные о земельном участке, вступительном, членских, целевых взносах и другие необходимые сведения.</w:t>
      </w:r>
    </w:p>
    <w:p w14:paraId="2FB39242" w14:textId="77777777" w:rsidR="00150466" w:rsidRDefault="00150466" w:rsidP="00715D1C">
      <w:pPr>
        <w:pStyle w:val="ConsPlusNormal"/>
        <w:spacing w:before="240"/>
        <w:ind w:firstLine="540"/>
        <w:jc w:val="both"/>
      </w:pPr>
      <w:r>
        <w:t xml:space="preserve">4.5. </w:t>
      </w:r>
      <w:r w:rsidRPr="00150466">
        <w:t>Каждому члену Товарищества</w:t>
      </w:r>
      <w:r w:rsidR="008D7EBB">
        <w:t>,</w:t>
      </w:r>
      <w:r w:rsidR="00BA58F4">
        <w:t xml:space="preserve"> в течение</w:t>
      </w:r>
      <w:r w:rsidRPr="00150466">
        <w:t xml:space="preserve"> </w:t>
      </w:r>
      <w:r>
        <w:t>10 (десяти) рабочих</w:t>
      </w:r>
      <w:r w:rsidRPr="00150466">
        <w:t xml:space="preserve"> дней со дня приема его в члены</w:t>
      </w:r>
      <w:r w:rsidR="008D7EBB">
        <w:t>,</w:t>
      </w:r>
      <w:r w:rsidRPr="00150466">
        <w:t xml:space="preserve"> правление Товар</w:t>
      </w:r>
      <w:r>
        <w:t>ищества выдает выписку из прото</w:t>
      </w:r>
      <w:r w:rsidRPr="00150466">
        <w:t>кола общего собрания о его приеме и членскую книжку, в которую заносятся данные о выделенно</w:t>
      </w:r>
      <w:r>
        <w:t>м ему участке и другие необходи</w:t>
      </w:r>
      <w:r w:rsidRPr="00150466">
        <w:t>мые сведения.</w:t>
      </w:r>
    </w:p>
    <w:p w14:paraId="16FEAA72" w14:textId="77777777" w:rsidR="00715D1C" w:rsidRDefault="00715D1C" w:rsidP="00715D1C">
      <w:pPr>
        <w:pStyle w:val="ConsPlusNormal"/>
        <w:spacing w:before="240"/>
        <w:ind w:firstLine="540"/>
        <w:jc w:val="both"/>
      </w:pPr>
      <w:r>
        <w:t>4.</w:t>
      </w:r>
      <w:r w:rsidR="00150466">
        <w:t>6</w:t>
      </w:r>
      <w:r>
        <w:t>. Правообладатель садового земельного участка до подачи заявления о вступлении в члены Товарищества вправе ознакомиться с его Уставом.</w:t>
      </w:r>
    </w:p>
    <w:p w14:paraId="42DDA14B" w14:textId="77777777" w:rsidR="00715D1C" w:rsidRDefault="00715D1C" w:rsidP="00715D1C">
      <w:pPr>
        <w:pStyle w:val="ConsPlusNormal"/>
        <w:spacing w:before="240"/>
        <w:ind w:firstLine="540"/>
        <w:jc w:val="both"/>
      </w:pPr>
      <w:r>
        <w:t>4.</w:t>
      </w:r>
      <w:r w:rsidR="00150466">
        <w:t>7</w:t>
      </w:r>
      <w:r>
        <w:t>. Членство в Товариществе может быть прекращено добровольно или принудительно, а также в связи с прекращением у члена Товарищества прав на принадлежащий ему садовый земельный участок либо в связи со смертью члена Товарищества.</w:t>
      </w:r>
    </w:p>
    <w:p w14:paraId="4B8197D5" w14:textId="77777777" w:rsidR="00715D1C" w:rsidRDefault="00715D1C" w:rsidP="00715D1C">
      <w:pPr>
        <w:pStyle w:val="ConsPlusNormal"/>
        <w:spacing w:before="240"/>
        <w:ind w:firstLine="540"/>
        <w:jc w:val="both"/>
      </w:pPr>
      <w:r>
        <w:lastRenderedPageBreak/>
        <w:t>4.</w:t>
      </w:r>
      <w:r w:rsidR="00150466">
        <w:t>8</w:t>
      </w:r>
      <w:r>
        <w:t>. Добровольное прекращение членства в Товариществе осуществляется путем выхода из Товарищества.</w:t>
      </w:r>
    </w:p>
    <w:p w14:paraId="45AA9B33" w14:textId="77777777" w:rsidR="00715D1C" w:rsidRDefault="00715D1C" w:rsidP="00715D1C">
      <w:pPr>
        <w:pStyle w:val="ConsPlusNormal"/>
        <w:spacing w:before="240"/>
        <w:ind w:firstLine="540"/>
        <w:jc w:val="both"/>
      </w:pPr>
      <w:r>
        <w:t>4.</w:t>
      </w:r>
      <w:r w:rsidR="00150466">
        <w:t>9</w:t>
      </w:r>
      <w:r>
        <w:t>. Членство в Товариществе в связи с выходом из Товарищества прекращается со дня подачи членом Товарищества соответствующего заявления в правление Товарищества. При этом принятие решения органами Товарищества о прекращении членства в Товариществе не требуется.</w:t>
      </w:r>
    </w:p>
    <w:p w14:paraId="3D10BEAE" w14:textId="77777777" w:rsidR="00715D1C" w:rsidRDefault="00715D1C" w:rsidP="00715D1C">
      <w:pPr>
        <w:pStyle w:val="ConsPlusNormal"/>
        <w:spacing w:before="240"/>
        <w:ind w:firstLine="540"/>
        <w:jc w:val="both"/>
      </w:pPr>
      <w:r>
        <w:t>4.</w:t>
      </w:r>
      <w:r w:rsidR="00150466">
        <w:t>10</w:t>
      </w:r>
      <w:r>
        <w:t>. Членство в Товариществе прекращается принудительно решением общего собрания членов Товарищества со дня принятия такого решения или с иной даты, определенной данным решением, в связи с неуплат</w:t>
      </w:r>
      <w:r w:rsidR="008A3585">
        <w:t xml:space="preserve">ой взносов в течение более 6 (шести) </w:t>
      </w:r>
      <w:r>
        <w:t>месяцев с момента возникновения этой обязанности, если более продолжительный срок не предусмотрен Уставом Товарищества.</w:t>
      </w:r>
    </w:p>
    <w:p w14:paraId="466FFA2B" w14:textId="77777777" w:rsidR="00715D1C" w:rsidRDefault="00715D1C" w:rsidP="00715D1C">
      <w:pPr>
        <w:pStyle w:val="ConsPlusNormal"/>
        <w:spacing w:before="240"/>
        <w:ind w:firstLine="540"/>
        <w:jc w:val="both"/>
      </w:pPr>
      <w:r>
        <w:t>4.</w:t>
      </w:r>
      <w:r w:rsidR="00150466">
        <w:t>11</w:t>
      </w:r>
      <w:r>
        <w:t>. Председатель Товарищества не позднее чем за месяц до дня проведения общего собрания членов Товарищества, на котором планируется рассмотреть вопрос об исключении члена Товарищества, направляет данному члену Товарищества предупреждение о недопустимости неисполнения обязанности по своевременной уплате взносов, содержащее рекомендации по устранению нарушения исполнения этой обязанности, заказным письмом с уведомлением о вручении по указанным в реестре членов Товарищества адресу места жительства и адресу электронной почты (при наличии), по которому данным членом Товарищества могут быть получены электронные сообщения.</w:t>
      </w:r>
    </w:p>
    <w:p w14:paraId="50DD1F1C" w14:textId="77777777" w:rsidR="00715D1C" w:rsidRDefault="00715D1C" w:rsidP="00715D1C">
      <w:pPr>
        <w:pStyle w:val="ConsPlusNormal"/>
        <w:spacing w:before="240"/>
        <w:ind w:firstLine="540"/>
        <w:jc w:val="both"/>
      </w:pPr>
      <w:r>
        <w:t>4.1</w:t>
      </w:r>
      <w:r w:rsidR="00150466">
        <w:t>2</w:t>
      </w:r>
      <w:r>
        <w:t>. Член Товарищества должен быть проинформирован о дате, времени и месте проведения общего собрания членов Товарищества, на котором должен быть рассмотрен вопрос об исключении его из числа членов Товарищества.</w:t>
      </w:r>
    </w:p>
    <w:p w14:paraId="4DFF46B1" w14:textId="77777777" w:rsidR="00715D1C" w:rsidRDefault="00715D1C" w:rsidP="00715D1C">
      <w:pPr>
        <w:pStyle w:val="ConsPlusNormal"/>
        <w:spacing w:before="240"/>
        <w:ind w:firstLine="540"/>
        <w:jc w:val="both"/>
      </w:pPr>
      <w:r>
        <w:t>4.1</w:t>
      </w:r>
      <w:r w:rsidR="00150466">
        <w:t>3</w:t>
      </w:r>
      <w:r>
        <w:t>. Решение общего собрания членов Товарищества о принудительном прекращении членства в Товариществе может быть обжаловано в судебном порядке.</w:t>
      </w:r>
    </w:p>
    <w:p w14:paraId="5547E61E" w14:textId="77777777" w:rsidR="00715D1C" w:rsidRDefault="00715D1C" w:rsidP="00715D1C">
      <w:pPr>
        <w:pStyle w:val="ConsPlusNormal"/>
        <w:ind w:firstLine="540"/>
        <w:jc w:val="both"/>
      </w:pPr>
    </w:p>
    <w:p w14:paraId="4253E35E" w14:textId="77777777" w:rsidR="00715D1C" w:rsidRPr="00426150" w:rsidRDefault="00715D1C" w:rsidP="00715D1C">
      <w:pPr>
        <w:pStyle w:val="ConsPlusNormal"/>
        <w:jc w:val="center"/>
        <w:outlineLvl w:val="0"/>
        <w:rPr>
          <w:b/>
        </w:rPr>
      </w:pPr>
      <w:r w:rsidRPr="00426150">
        <w:rPr>
          <w:b/>
        </w:rPr>
        <w:t>5. Порядок ведения реестра членов Товарищества</w:t>
      </w:r>
    </w:p>
    <w:p w14:paraId="27465827" w14:textId="77777777" w:rsidR="00715D1C" w:rsidRDefault="00715D1C" w:rsidP="00715D1C">
      <w:pPr>
        <w:pStyle w:val="ConsPlusNormal"/>
        <w:ind w:firstLine="540"/>
        <w:jc w:val="both"/>
      </w:pPr>
    </w:p>
    <w:p w14:paraId="50B0A330" w14:textId="77777777" w:rsidR="00715D1C" w:rsidRDefault="00715D1C" w:rsidP="00715D1C">
      <w:pPr>
        <w:pStyle w:val="ConsPlusNormal"/>
        <w:ind w:firstLine="540"/>
        <w:jc w:val="both"/>
      </w:pPr>
      <w:r>
        <w:t xml:space="preserve">5.1. </w:t>
      </w:r>
      <w:r w:rsidR="00044B53">
        <w:t>Товарищество ведет реестр граждан, являющихся его членами (реестр членов товарищества), который должен содержать сведения, позволяющие идентифицировать членов товарищества и осуществлять связь с ними, а также сведения о принадлежащих им земельных участках и иных объектах в границах территории товарищества. Ответственным за ведение реестра членов товарищества является председатель правления товарищества или иной уполномоченный член правления товарищества.</w:t>
      </w:r>
    </w:p>
    <w:p w14:paraId="23714C2B" w14:textId="77777777" w:rsidR="00715D1C" w:rsidRDefault="00715D1C" w:rsidP="00715D1C">
      <w:pPr>
        <w:pStyle w:val="ConsPlusNormal"/>
        <w:spacing w:before="240"/>
        <w:ind w:firstLine="540"/>
        <w:jc w:val="both"/>
      </w:pPr>
      <w:r>
        <w:t xml:space="preserve">5.2. Обработка персональных данных, необходимых для ведения реестра членов Товарищества, осуществляется в соответствии с Федеральным </w:t>
      </w:r>
      <w:r w:rsidRPr="008A2471">
        <w:t>законом</w:t>
      </w:r>
      <w: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законодательством о персональных данных.</w:t>
      </w:r>
    </w:p>
    <w:p w14:paraId="4C83DE65" w14:textId="77777777" w:rsidR="00426150" w:rsidRDefault="00715D1C" w:rsidP="00426150">
      <w:pPr>
        <w:pStyle w:val="ConsPlusNormal"/>
        <w:spacing w:before="240"/>
        <w:ind w:firstLine="540"/>
        <w:jc w:val="both"/>
      </w:pPr>
      <w:r>
        <w:t xml:space="preserve">5.3. </w:t>
      </w:r>
      <w:r w:rsidR="00426150">
        <w:t>В соответствии с ч. 5 ст. 12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реестр членов Товарищества должен содержать следующие данные о членах Товарищества:</w:t>
      </w:r>
    </w:p>
    <w:p w14:paraId="79F79B2F" w14:textId="77777777" w:rsidR="00426150" w:rsidRDefault="00426150" w:rsidP="00426150">
      <w:pPr>
        <w:pStyle w:val="ConsPlusNormal"/>
        <w:spacing w:before="240"/>
        <w:ind w:firstLine="540"/>
        <w:jc w:val="both"/>
      </w:pPr>
      <w:r>
        <w:t>1) фамилия, имя, отчество (последнее - при наличии) заявителя;</w:t>
      </w:r>
    </w:p>
    <w:p w14:paraId="2B0959C1" w14:textId="77777777" w:rsidR="00426150" w:rsidRDefault="00426150" w:rsidP="00426150">
      <w:pPr>
        <w:pStyle w:val="ConsPlusNormal"/>
        <w:spacing w:before="240"/>
        <w:ind w:firstLine="540"/>
        <w:jc w:val="both"/>
      </w:pPr>
      <w:r>
        <w:t>2) адрес места жительства заявителя;</w:t>
      </w:r>
    </w:p>
    <w:p w14:paraId="20C5085F" w14:textId="77777777" w:rsidR="00426150" w:rsidRDefault="00426150" w:rsidP="00426150">
      <w:pPr>
        <w:pStyle w:val="ConsPlusNormal"/>
        <w:spacing w:before="240"/>
        <w:ind w:firstLine="540"/>
        <w:jc w:val="both"/>
      </w:pPr>
      <w:r>
        <w:lastRenderedPageBreak/>
        <w:t>3) почтовый адрес, по которому заявителем могут быть получены почтовые сообщения, за исключением случаев, если такие сообщения могут быть получены по адресу места жительства;</w:t>
      </w:r>
    </w:p>
    <w:p w14:paraId="41DEF463" w14:textId="77777777" w:rsidR="00426150" w:rsidRDefault="00426150" w:rsidP="00426150">
      <w:pPr>
        <w:pStyle w:val="ConsPlusNormal"/>
        <w:spacing w:before="240"/>
        <w:ind w:firstLine="540"/>
        <w:jc w:val="both"/>
      </w:pPr>
      <w:r>
        <w:t>4) адрес электронной почты, по которому заявителем могут быть получены электронные сообщения (при наличии);</w:t>
      </w:r>
    </w:p>
    <w:p w14:paraId="21524592" w14:textId="77777777" w:rsidR="00715D1C" w:rsidRDefault="00426150" w:rsidP="00426150">
      <w:pPr>
        <w:pStyle w:val="ConsPlusNormal"/>
        <w:spacing w:before="240"/>
        <w:ind w:firstLine="540"/>
        <w:jc w:val="both"/>
      </w:pPr>
      <w:r>
        <w:t>5) согласие заявителя на соблюдение требований Устава Товарищества.</w:t>
      </w:r>
    </w:p>
    <w:p w14:paraId="6C43B014" w14:textId="77777777" w:rsidR="00C153A6" w:rsidRDefault="00C153A6" w:rsidP="00426150">
      <w:pPr>
        <w:pStyle w:val="ConsPlusNormal"/>
        <w:spacing w:before="240"/>
        <w:ind w:firstLine="540"/>
        <w:jc w:val="both"/>
      </w:pPr>
      <w:r>
        <w:t>6) кадастровый (условный) номер земельного участка, правообладателем которого является член товарищества, а также номер земельного участка в соответствии с планом организации и застройки товарищества.</w:t>
      </w:r>
    </w:p>
    <w:p w14:paraId="7BC6D863" w14:textId="77777777" w:rsidR="00715D1C" w:rsidRDefault="00715D1C" w:rsidP="00715D1C">
      <w:pPr>
        <w:pStyle w:val="ConsPlusNormal"/>
        <w:spacing w:before="240"/>
        <w:ind w:firstLine="540"/>
        <w:jc w:val="both"/>
      </w:pPr>
      <w:r>
        <w:t>5.4. Член Товарищества обязан предоставлять достоверные сведения, необходимые для ведения реестра членов Товарищества, и информировать председателя</w:t>
      </w:r>
      <w:r w:rsidR="00C153A6">
        <w:t xml:space="preserve"> правления</w:t>
      </w:r>
      <w:r>
        <w:t xml:space="preserve"> Товарищества или иного уполномоченного члена правления Товарищества об их изменении в течение </w:t>
      </w:r>
      <w:r w:rsidR="00C153A6">
        <w:t>10 (десяти)</w:t>
      </w:r>
      <w:r>
        <w:t xml:space="preserve"> дней с момента изменения сведений.</w:t>
      </w:r>
    </w:p>
    <w:p w14:paraId="1668482D" w14:textId="77777777" w:rsidR="00531A1C" w:rsidRDefault="00531A1C" w:rsidP="00715D1C">
      <w:pPr>
        <w:pStyle w:val="ConsPlusNormal"/>
        <w:spacing w:before="240"/>
        <w:ind w:firstLine="540"/>
        <w:jc w:val="both"/>
      </w:pPr>
      <w:r>
        <w:t>5.5. Товарищество ведет реестр индивидуальных пользователей, в который включаются сведения о таких лицах в объеме, указанном в п. 5.3.</w:t>
      </w:r>
      <w:r w:rsidR="00B9289D">
        <w:t xml:space="preserve"> настоящего устава.</w:t>
      </w:r>
    </w:p>
    <w:p w14:paraId="39A5A3B7" w14:textId="77777777" w:rsidR="00B9289D" w:rsidRDefault="00B9289D" w:rsidP="00715D1C">
      <w:pPr>
        <w:pStyle w:val="ConsPlusNormal"/>
        <w:spacing w:before="240"/>
        <w:ind w:firstLine="540"/>
        <w:jc w:val="both"/>
      </w:pPr>
      <w:r>
        <w:t>5.6. Члены товарищества, а также индивидуальные пользователи, обязаны предоставлять достоверные сведения, необходимые для ведения реестра членов товарищества, реестра лиц, ведущих садоводство без участия в товариществе и своевременно информировать председателя правления товарищества или иного уполномоченного члена правления товарищества об их изменении.</w:t>
      </w:r>
    </w:p>
    <w:p w14:paraId="22867441" w14:textId="77777777" w:rsidR="00B9289D" w:rsidRDefault="00B9289D" w:rsidP="00715D1C">
      <w:pPr>
        <w:pStyle w:val="ConsPlusNormal"/>
        <w:spacing w:before="240"/>
        <w:ind w:firstLine="540"/>
        <w:jc w:val="both"/>
      </w:pPr>
      <w:r>
        <w:t>Члены товарищества, а также индивидуальные пользователи, несут риск ответственности, отнесения на них расходов товарищества, связанных с отсутствием в реестре актуальной информации, а также связанные с этим иные неблагоприятные последствия.</w:t>
      </w:r>
    </w:p>
    <w:p w14:paraId="1B26B41D" w14:textId="77777777" w:rsidR="00B9289D" w:rsidRDefault="00353993" w:rsidP="00715D1C">
      <w:pPr>
        <w:pStyle w:val="ConsPlusNormal"/>
        <w:spacing w:before="240"/>
        <w:ind w:firstLine="540"/>
        <w:jc w:val="both"/>
      </w:pPr>
      <w:r>
        <w:t xml:space="preserve">5.7. </w:t>
      </w:r>
      <w:r w:rsidR="00921673">
        <w:t xml:space="preserve">Передача членом товарищества, а также индивидуальным пользователем, правлению товарищества сведений, предусмотренных настоящим разделом, означает также согласие этих лиц на обработку персональных данных (включая любые действия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товариществом персональных данных в порядке и на условиях, предусмотренных Федеральным законом от 27.07.2006 года № 152-ФЗ «О персональных данных» для целей исполнения должностными лицами товарищества своих обязанностей, предусмотренных настоящим уставом и решениями Общего собрания членов товарищества. Если иное не установлено письменным соглашением между членом товарищества, лицом, ведущим садоводство без участия в товариществе и товариществом, последнее не вправе </w:t>
      </w:r>
      <w:r w:rsidR="00335595">
        <w:t>осуществлять обработку персональных данных путем их передачи третьим лицам, не являющимися сотрудниками товарищества, за исключением случаев передачи таких данных по запросам государственных органов или для целей судебной или административной защиты прав товарищества.</w:t>
      </w:r>
    </w:p>
    <w:p w14:paraId="36D86F7D" w14:textId="77777777" w:rsidR="00715D1C" w:rsidRDefault="00715D1C" w:rsidP="00715D1C">
      <w:pPr>
        <w:pStyle w:val="ConsPlusNormal"/>
        <w:ind w:firstLine="540"/>
        <w:jc w:val="both"/>
      </w:pPr>
    </w:p>
    <w:p w14:paraId="2839D5AB" w14:textId="77777777" w:rsidR="00715D1C" w:rsidRPr="00F031C1" w:rsidRDefault="00715D1C" w:rsidP="00715D1C">
      <w:pPr>
        <w:pStyle w:val="ConsPlusNormal"/>
        <w:jc w:val="center"/>
        <w:outlineLvl w:val="0"/>
        <w:rPr>
          <w:b/>
        </w:rPr>
      </w:pPr>
      <w:r w:rsidRPr="00F031C1">
        <w:rPr>
          <w:b/>
        </w:rPr>
        <w:t>6. Права и обязанности членов Товарищества</w:t>
      </w:r>
    </w:p>
    <w:p w14:paraId="4DC6D0FE" w14:textId="77777777" w:rsidR="00715D1C" w:rsidRDefault="00715D1C" w:rsidP="00715D1C">
      <w:pPr>
        <w:pStyle w:val="ConsPlusNormal"/>
        <w:ind w:firstLine="540"/>
        <w:jc w:val="both"/>
      </w:pPr>
    </w:p>
    <w:p w14:paraId="5F4C923D" w14:textId="77777777" w:rsidR="00715D1C" w:rsidRDefault="00715D1C" w:rsidP="00715D1C">
      <w:pPr>
        <w:pStyle w:val="ConsPlusNormal"/>
        <w:ind w:firstLine="540"/>
        <w:jc w:val="both"/>
      </w:pPr>
      <w:r>
        <w:t>6.1. Член Товарищества имеет право:</w:t>
      </w:r>
    </w:p>
    <w:p w14:paraId="17931291" w14:textId="77777777" w:rsidR="00715D1C" w:rsidRDefault="00715D1C" w:rsidP="00715D1C">
      <w:pPr>
        <w:pStyle w:val="ConsPlusNormal"/>
        <w:spacing w:before="240"/>
        <w:ind w:firstLine="540"/>
        <w:jc w:val="both"/>
      </w:pPr>
      <w:r>
        <w:t xml:space="preserve">1) получать от органов Товарищества информацию о деятельности Товарищества и </w:t>
      </w:r>
      <w:r>
        <w:lastRenderedPageBreak/>
        <w:t>знакомиться с бухгалтерской (финансовой) отчетностью и иной документацией Товарищества;</w:t>
      </w:r>
    </w:p>
    <w:p w14:paraId="003C0771" w14:textId="77777777" w:rsidR="00715D1C" w:rsidRDefault="00715D1C" w:rsidP="00715D1C">
      <w:pPr>
        <w:pStyle w:val="ConsPlusNormal"/>
        <w:spacing w:before="240"/>
        <w:ind w:firstLine="540"/>
        <w:jc w:val="both"/>
      </w:pPr>
      <w:r>
        <w:t>2) участвовать в управлении делами Товарищества;</w:t>
      </w:r>
    </w:p>
    <w:p w14:paraId="19F62776" w14:textId="77777777" w:rsidR="00715D1C" w:rsidRDefault="00715D1C" w:rsidP="00715D1C">
      <w:pPr>
        <w:pStyle w:val="ConsPlusNormal"/>
        <w:spacing w:before="240"/>
        <w:ind w:firstLine="540"/>
        <w:jc w:val="both"/>
      </w:pPr>
      <w:r>
        <w:t>3) добровольно прекратить членство в Товариществе;</w:t>
      </w:r>
    </w:p>
    <w:p w14:paraId="13549032" w14:textId="77777777" w:rsidR="00715D1C" w:rsidRDefault="00715D1C" w:rsidP="00715D1C">
      <w:pPr>
        <w:pStyle w:val="ConsPlusNormal"/>
        <w:spacing w:before="240"/>
        <w:ind w:firstLine="540"/>
        <w:jc w:val="both"/>
      </w:pPr>
      <w:r>
        <w:t>4) обжаловать решения органов Товарищества, влекущие гражданско-правовые последствия, в случаях и в порядке, которые предусмотрены федеральным законом;</w:t>
      </w:r>
    </w:p>
    <w:p w14:paraId="2E2C8418" w14:textId="77777777" w:rsidR="00715D1C" w:rsidRDefault="00715D1C" w:rsidP="00715D1C">
      <w:pPr>
        <w:pStyle w:val="ConsPlusNormal"/>
        <w:spacing w:before="240"/>
        <w:ind w:firstLine="540"/>
        <w:jc w:val="both"/>
      </w:pPr>
      <w:r>
        <w:t>5) подавать в органы Товарищества заявления (обращения, жалобы).</w:t>
      </w:r>
    </w:p>
    <w:p w14:paraId="7CD46603" w14:textId="77777777" w:rsidR="00EF122B" w:rsidRDefault="0049102A" w:rsidP="00715D1C">
      <w:pPr>
        <w:pStyle w:val="ConsPlusNormal"/>
        <w:spacing w:before="240"/>
        <w:ind w:firstLine="540"/>
        <w:jc w:val="both"/>
      </w:pPr>
      <w:r>
        <w:t xml:space="preserve">6.2. Члены Товарищества имеют право </w:t>
      </w:r>
      <w:r w:rsidRPr="0049102A">
        <w:t>содержать на своем земельном участке птиц, домашних, сельскохозяйственных и пушных животных</w:t>
      </w:r>
      <w:r>
        <w:t xml:space="preserve"> </w:t>
      </w:r>
      <w:r w:rsidRPr="0049102A">
        <w:t>и другие объекты животного мира при обязател</w:t>
      </w:r>
      <w:r>
        <w:t>ьном соблюдении санитарных и ве</w:t>
      </w:r>
      <w:r w:rsidRPr="0049102A">
        <w:t>теринарных правил, норм законодательства об охране животного мира без причинения ущерба иным лицам и нарушения их прав;</w:t>
      </w:r>
    </w:p>
    <w:p w14:paraId="7B5A7693" w14:textId="77777777" w:rsidR="00715D1C" w:rsidRDefault="00715D1C" w:rsidP="00715D1C">
      <w:pPr>
        <w:pStyle w:val="ConsPlusNormal"/>
        <w:spacing w:before="240"/>
        <w:ind w:firstLine="540"/>
        <w:jc w:val="both"/>
      </w:pPr>
      <w:r>
        <w:t>6.</w:t>
      </w:r>
      <w:r w:rsidR="0049102A">
        <w:t>3</w:t>
      </w:r>
      <w:r>
        <w:t xml:space="preserve">. Члены Товарищества обладают иными правами, предусмотренными Гражданским </w:t>
      </w:r>
      <w:r w:rsidRPr="00F031C1">
        <w:t>кодексом</w:t>
      </w:r>
      <w:r>
        <w:t xml:space="preserve"> Российской Федерации, Федеральным </w:t>
      </w:r>
      <w:r w:rsidRPr="00F031C1">
        <w:t>законом</w:t>
      </w:r>
      <w: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иными нормативными правовыми актами Российской Федерации.</w:t>
      </w:r>
    </w:p>
    <w:p w14:paraId="5883DE69" w14:textId="77777777" w:rsidR="00715D1C" w:rsidRDefault="00715D1C" w:rsidP="00715D1C">
      <w:pPr>
        <w:pStyle w:val="ConsPlusNormal"/>
        <w:spacing w:before="240"/>
        <w:ind w:firstLine="540"/>
        <w:jc w:val="both"/>
      </w:pPr>
      <w:r>
        <w:t>6.</w:t>
      </w:r>
      <w:r w:rsidR="0049102A">
        <w:t>4</w:t>
      </w:r>
      <w:r>
        <w:t>. Наряду с обязанностями, предусмотренными гражданским законодательством для членов некоммерческой корпоративной организации, член Товарищества обязан:</w:t>
      </w:r>
    </w:p>
    <w:p w14:paraId="55F84978" w14:textId="77777777" w:rsidR="00715D1C" w:rsidRDefault="00715D1C" w:rsidP="00715D1C">
      <w:pPr>
        <w:pStyle w:val="ConsPlusNormal"/>
        <w:spacing w:before="240"/>
        <w:ind w:firstLine="540"/>
        <w:jc w:val="both"/>
      </w:pPr>
      <w:r>
        <w:t>1) не нарушать права других членов Товарищества и лиц, осуществляющих ведение садоводства на земельных участках, расположенных в границах территории садоводства или огородничества, без участия в Товариществе;</w:t>
      </w:r>
    </w:p>
    <w:p w14:paraId="31276CF1" w14:textId="77777777" w:rsidR="00715D1C" w:rsidRDefault="00715D1C" w:rsidP="00715D1C">
      <w:pPr>
        <w:pStyle w:val="ConsPlusNormal"/>
        <w:spacing w:before="240"/>
        <w:ind w:firstLine="540"/>
        <w:jc w:val="both"/>
      </w:pPr>
      <w:r>
        <w:t xml:space="preserve">2) своевременно уплачивать взносы, предусмотренные Федеральным </w:t>
      </w:r>
      <w:r w:rsidRPr="00F031C1">
        <w:t>законом</w:t>
      </w:r>
      <w: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08B260D" w14:textId="77777777" w:rsidR="00715D1C" w:rsidRDefault="00715D1C" w:rsidP="00715D1C">
      <w:pPr>
        <w:pStyle w:val="ConsPlusNormal"/>
        <w:spacing w:before="240"/>
        <w:ind w:firstLine="540"/>
        <w:jc w:val="both"/>
      </w:pPr>
      <w:r>
        <w:t xml:space="preserve">3) исполнять решения, принятые председателем Товарищества и правлением Товарищества, в рамках полномочий, установленных Федеральным </w:t>
      </w:r>
      <w:r w:rsidRPr="00F031C1">
        <w:t>законом</w:t>
      </w:r>
      <w: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или возложенных на них общим собранием членов Товарищества;</w:t>
      </w:r>
    </w:p>
    <w:p w14:paraId="053FAC06" w14:textId="77777777" w:rsidR="00715D1C" w:rsidRDefault="00715D1C" w:rsidP="00715D1C">
      <w:pPr>
        <w:pStyle w:val="ConsPlusNormal"/>
        <w:spacing w:before="240"/>
        <w:ind w:firstLine="540"/>
        <w:jc w:val="both"/>
      </w:pPr>
      <w:r>
        <w:t>4) соблюдать иные обязанности, связанные с осуществлением деятельности в границах территории садоводства, установленные законодательством Российской Федерации.</w:t>
      </w:r>
    </w:p>
    <w:p w14:paraId="76B719D9" w14:textId="77777777" w:rsidR="00715D1C" w:rsidRDefault="00715D1C" w:rsidP="00715D1C">
      <w:pPr>
        <w:pStyle w:val="ConsPlusNormal"/>
        <w:ind w:firstLine="540"/>
        <w:jc w:val="both"/>
      </w:pPr>
    </w:p>
    <w:p w14:paraId="69679875" w14:textId="77777777" w:rsidR="00715D1C" w:rsidRPr="00E91D24" w:rsidRDefault="00715D1C" w:rsidP="00715D1C">
      <w:pPr>
        <w:pStyle w:val="ConsPlusNormal"/>
        <w:jc w:val="center"/>
        <w:outlineLvl w:val="0"/>
        <w:rPr>
          <w:b/>
        </w:rPr>
      </w:pPr>
      <w:r w:rsidRPr="00E91D24">
        <w:rPr>
          <w:b/>
        </w:rPr>
        <w:t>7. Порядок внесения взносов, ответственность</w:t>
      </w:r>
    </w:p>
    <w:p w14:paraId="4650BFCF" w14:textId="77777777" w:rsidR="00715D1C" w:rsidRPr="00E91D24" w:rsidRDefault="00715D1C" w:rsidP="00715D1C">
      <w:pPr>
        <w:pStyle w:val="ConsPlusNormal"/>
        <w:jc w:val="center"/>
        <w:rPr>
          <w:b/>
        </w:rPr>
      </w:pPr>
      <w:r w:rsidRPr="00E91D24">
        <w:rPr>
          <w:b/>
        </w:rPr>
        <w:t>членов Товарищества</w:t>
      </w:r>
    </w:p>
    <w:p w14:paraId="22DB32FB" w14:textId="77777777" w:rsidR="00715D1C" w:rsidRDefault="00715D1C" w:rsidP="00715D1C">
      <w:pPr>
        <w:pStyle w:val="ConsPlusNormal"/>
        <w:jc w:val="center"/>
      </w:pPr>
      <w:r w:rsidRPr="00E91D24">
        <w:rPr>
          <w:b/>
        </w:rPr>
        <w:t>за нарушение обязательств по внесению взносов</w:t>
      </w:r>
    </w:p>
    <w:p w14:paraId="4E3F854C" w14:textId="77777777" w:rsidR="00715D1C" w:rsidRDefault="00715D1C" w:rsidP="00715D1C">
      <w:pPr>
        <w:pStyle w:val="ConsPlusNormal"/>
        <w:ind w:firstLine="540"/>
        <w:jc w:val="both"/>
      </w:pPr>
    </w:p>
    <w:p w14:paraId="75E9A4B3" w14:textId="77777777" w:rsidR="00715D1C" w:rsidRDefault="00715D1C" w:rsidP="00715D1C">
      <w:pPr>
        <w:pStyle w:val="ConsPlusNormal"/>
        <w:ind w:firstLine="540"/>
        <w:jc w:val="both"/>
      </w:pPr>
      <w:r>
        <w:t>7.1. Взносы членов Товарищества могут быть следующих видов:</w:t>
      </w:r>
    </w:p>
    <w:p w14:paraId="1F605D0B" w14:textId="77777777" w:rsidR="00715D1C" w:rsidRDefault="00715D1C" w:rsidP="00715D1C">
      <w:pPr>
        <w:pStyle w:val="ConsPlusNormal"/>
        <w:spacing w:before="240"/>
        <w:ind w:firstLine="540"/>
        <w:jc w:val="both"/>
      </w:pPr>
      <w:r>
        <w:t>1) членские взносы;</w:t>
      </w:r>
    </w:p>
    <w:p w14:paraId="4EDE25C5" w14:textId="77777777" w:rsidR="00715D1C" w:rsidRDefault="00715D1C" w:rsidP="00715D1C">
      <w:pPr>
        <w:pStyle w:val="ConsPlusNormal"/>
        <w:spacing w:before="240"/>
        <w:ind w:firstLine="540"/>
        <w:jc w:val="both"/>
      </w:pPr>
      <w:r>
        <w:t>2) целевые взносы.</w:t>
      </w:r>
    </w:p>
    <w:p w14:paraId="3B5BC7F0" w14:textId="77777777" w:rsidR="00715D1C" w:rsidRDefault="00715D1C" w:rsidP="00715D1C">
      <w:pPr>
        <w:pStyle w:val="ConsPlusNormal"/>
        <w:spacing w:before="240"/>
        <w:ind w:firstLine="540"/>
        <w:jc w:val="both"/>
      </w:pPr>
      <w:r>
        <w:t>7.2. Обязанность по внесению взносов распространяется на всех членов Товарищества.</w:t>
      </w:r>
    </w:p>
    <w:p w14:paraId="4B122611" w14:textId="77777777" w:rsidR="00715D1C" w:rsidRDefault="00715D1C" w:rsidP="00715D1C">
      <w:pPr>
        <w:pStyle w:val="ConsPlusNormal"/>
        <w:spacing w:before="240"/>
        <w:ind w:firstLine="540"/>
        <w:jc w:val="both"/>
      </w:pPr>
      <w:r>
        <w:lastRenderedPageBreak/>
        <w:t>7.3. Членские взносы вносятся членами Товарищества на расчетный счет Товарищества</w:t>
      </w:r>
      <w:r w:rsidR="006536B7">
        <w:t xml:space="preserve"> в полном объеме в срок до 01 октября каждого текущего года</w:t>
      </w:r>
      <w:r>
        <w:t>.</w:t>
      </w:r>
    </w:p>
    <w:p w14:paraId="124B38E3" w14:textId="77777777" w:rsidR="006536B7" w:rsidRDefault="00715D1C" w:rsidP="00715D1C">
      <w:pPr>
        <w:pStyle w:val="ConsPlusNormal"/>
        <w:spacing w:before="240"/>
        <w:ind w:firstLine="540"/>
        <w:jc w:val="both"/>
      </w:pPr>
      <w:r>
        <w:t>7.4. Целевые взносы вносятся членами Товарищества на расчетный счет Товарищества</w:t>
      </w:r>
      <w:r w:rsidR="006536B7">
        <w:t xml:space="preserve"> в </w:t>
      </w:r>
      <w:r w:rsidR="006536B7" w:rsidRPr="006536B7">
        <w:t>установленные сроки и в размере, установленном общим собранием Товарищества</w:t>
      </w:r>
      <w:r w:rsidR="006536B7">
        <w:t>.</w:t>
      </w:r>
    </w:p>
    <w:p w14:paraId="6AD226B7" w14:textId="77777777" w:rsidR="00715D1C" w:rsidRDefault="00715D1C" w:rsidP="00715D1C">
      <w:pPr>
        <w:pStyle w:val="ConsPlusNormal"/>
        <w:spacing w:before="240"/>
        <w:ind w:firstLine="540"/>
        <w:jc w:val="both"/>
      </w:pPr>
      <w:r>
        <w:t>7.5. Размер взносов определяется на основании приходно-расходной сметы Товарищества и финансово-экономического обоснования, утвержденных общим собранием членов Товарищества.</w:t>
      </w:r>
    </w:p>
    <w:p w14:paraId="1B243AE9" w14:textId="77777777" w:rsidR="006536B7" w:rsidRDefault="00715D1C" w:rsidP="00715D1C">
      <w:pPr>
        <w:pStyle w:val="ConsPlusNormal"/>
        <w:spacing w:before="240"/>
        <w:ind w:firstLine="540"/>
        <w:jc w:val="both"/>
      </w:pPr>
      <w:r>
        <w:t xml:space="preserve">7.6. </w:t>
      </w:r>
      <w:r w:rsidR="006536B7" w:rsidRPr="006536B7">
        <w:t>Ни для кого из членов Товарищества никакие льготы по членским и целевым взносам не допускаются.</w:t>
      </w:r>
    </w:p>
    <w:p w14:paraId="57F4BD02" w14:textId="77777777" w:rsidR="00B060F2" w:rsidRDefault="00715D1C" w:rsidP="00715D1C">
      <w:pPr>
        <w:pStyle w:val="ConsPlusNormal"/>
        <w:spacing w:before="240"/>
        <w:ind w:firstLine="540"/>
        <w:jc w:val="both"/>
      </w:pPr>
      <w:r>
        <w:t>7.7.</w:t>
      </w:r>
      <w:r w:rsidR="00B060F2">
        <w:t xml:space="preserve"> Если иное не будет определено решением общего собрания членов Товарищества, в случае неуплаты (или неполной уплаты) членом товарищества членского взноса в установленный срок, ему начисляются пени за весь период просрочки платежа в размере 0,1 процента от суммы задолженности за каждый день просрочки. Уплата пени не освобождает члена товарищества от уплаты членского взноса.</w:t>
      </w:r>
    </w:p>
    <w:p w14:paraId="6303D0B0" w14:textId="77777777" w:rsidR="00715D1C" w:rsidRDefault="00584F4B" w:rsidP="00715D1C">
      <w:pPr>
        <w:pStyle w:val="ConsPlusNormal"/>
        <w:spacing w:before="240"/>
        <w:ind w:firstLine="540"/>
        <w:jc w:val="both"/>
      </w:pPr>
      <w:r>
        <w:t>7.8.</w:t>
      </w:r>
      <w:r w:rsidR="00715D1C">
        <w:t xml:space="preserve"> В случае неуплаты взносов и пеней Товарищество вправе взыскать их в судебном порядке.</w:t>
      </w:r>
    </w:p>
    <w:p w14:paraId="2469DD69" w14:textId="77777777" w:rsidR="00584F4B" w:rsidRDefault="00584F4B" w:rsidP="00584F4B">
      <w:pPr>
        <w:pStyle w:val="ConsPlusNormal"/>
        <w:spacing w:before="240"/>
        <w:ind w:firstLine="540"/>
        <w:jc w:val="both"/>
      </w:pPr>
      <w:r>
        <w:t>7.9. Оплата электроэнергии, потребляемой на объектах общего пользования, (в том числе ночное освещение территории) осуществляется из членских взносов.</w:t>
      </w:r>
    </w:p>
    <w:p w14:paraId="0C5FC716" w14:textId="77777777" w:rsidR="00584F4B" w:rsidRDefault="00584F4B" w:rsidP="00584F4B">
      <w:pPr>
        <w:pStyle w:val="ConsPlusNormal"/>
        <w:spacing w:before="240"/>
        <w:ind w:firstLine="540"/>
        <w:jc w:val="both"/>
      </w:pPr>
      <w:r>
        <w:t>7.10. Оплата электроэнергии, потребляемой в домах и других объектах садовых земельных участков, осуществляется каждым членом Товарищества согласно показаниям приборов учета, ежемесячно до 10 числа месяца, следующего за расчетным.</w:t>
      </w:r>
    </w:p>
    <w:p w14:paraId="51654479" w14:textId="77777777" w:rsidR="00584F4B" w:rsidRDefault="00584F4B" w:rsidP="00584F4B">
      <w:pPr>
        <w:pStyle w:val="ConsPlusNormal"/>
        <w:spacing w:before="240"/>
        <w:ind w:firstLine="540"/>
        <w:jc w:val="both"/>
      </w:pPr>
      <w:r>
        <w:t xml:space="preserve">7.11. Контроль правильности потребления электроэнергии в Товариществе осуществляет </w:t>
      </w:r>
      <w:r w:rsidR="0061363A">
        <w:t>правление Товарищества</w:t>
      </w:r>
      <w:r>
        <w:t>.</w:t>
      </w:r>
    </w:p>
    <w:p w14:paraId="3500B99D" w14:textId="77777777" w:rsidR="00584F4B" w:rsidRDefault="00584F4B" w:rsidP="00584F4B">
      <w:pPr>
        <w:pStyle w:val="ConsPlusNormal"/>
        <w:spacing w:before="240"/>
        <w:ind w:firstLine="540"/>
        <w:jc w:val="both"/>
      </w:pPr>
      <w:r>
        <w:t>7.12. При выявлении комиссией фактов грубых либо систематических нарушений порядка потребления электроэнергии (без электросчетчика, неудовлетворительное состояние электропроводки, нарушение схем учета электроэнергии), а также неоплата потребления электроэнергии в установленные сроки, недопущение должностных лиц к проверке состояния электроустановок на садовых участках, виновные члены Товарищества отключаются от электросети</w:t>
      </w:r>
      <w:r w:rsidR="00F43834">
        <w:t xml:space="preserve"> или ограничивается в подаче электроэнергии</w:t>
      </w:r>
      <w:r>
        <w:t xml:space="preserve"> </w:t>
      </w:r>
      <w:r w:rsidR="004B7CF0">
        <w:t>до возмещения,</w:t>
      </w:r>
      <w:r>
        <w:t xml:space="preserve"> причиненного СНТ ущерба. Новое подключение к электросети Товарищества производится за счет нарушителей.</w:t>
      </w:r>
    </w:p>
    <w:p w14:paraId="77DD85D6" w14:textId="77777777" w:rsidR="00715D1C" w:rsidRDefault="00715D1C" w:rsidP="00715D1C">
      <w:pPr>
        <w:pStyle w:val="ConsPlusNormal"/>
        <w:ind w:firstLine="540"/>
        <w:jc w:val="both"/>
      </w:pPr>
    </w:p>
    <w:p w14:paraId="08645FBA" w14:textId="77777777" w:rsidR="00715D1C" w:rsidRPr="004B7CF0" w:rsidRDefault="00715D1C" w:rsidP="00715D1C">
      <w:pPr>
        <w:pStyle w:val="ConsPlusNormal"/>
        <w:jc w:val="center"/>
        <w:outlineLvl w:val="0"/>
        <w:rPr>
          <w:b/>
        </w:rPr>
      </w:pPr>
      <w:r w:rsidRPr="004B7CF0">
        <w:rPr>
          <w:b/>
        </w:rPr>
        <w:t>8. Управление Товариществом, порядок принятия решений</w:t>
      </w:r>
    </w:p>
    <w:p w14:paraId="0DB91526" w14:textId="77777777" w:rsidR="00715D1C" w:rsidRDefault="00715D1C" w:rsidP="00715D1C">
      <w:pPr>
        <w:pStyle w:val="ConsPlusNormal"/>
        <w:ind w:firstLine="540"/>
        <w:jc w:val="both"/>
      </w:pPr>
    </w:p>
    <w:p w14:paraId="106D1D96" w14:textId="77777777" w:rsidR="00715D1C" w:rsidRDefault="00715D1C" w:rsidP="00715D1C">
      <w:pPr>
        <w:pStyle w:val="ConsPlusNormal"/>
        <w:ind w:firstLine="540"/>
        <w:jc w:val="both"/>
      </w:pPr>
      <w:r>
        <w:t xml:space="preserve">8.1. </w:t>
      </w:r>
      <w:r w:rsidR="00942AAE">
        <w:t>Органами управления деятельности товарищества являются общее собрание членов товарищества (высший орган управления), председатель правления товарищества (единоличный исполнительный орган) и правление товарищества (постоянно действующий коллегиальный исполнительный орган).</w:t>
      </w:r>
    </w:p>
    <w:p w14:paraId="4514C19C" w14:textId="77777777" w:rsidR="00715D1C" w:rsidRDefault="00715D1C" w:rsidP="00715D1C">
      <w:pPr>
        <w:pStyle w:val="ConsPlusNormal"/>
        <w:spacing w:before="240"/>
        <w:ind w:firstLine="540"/>
        <w:jc w:val="both"/>
      </w:pPr>
      <w:r>
        <w:t xml:space="preserve">8.2. Наряду с исполнительными органами </w:t>
      </w:r>
      <w:r w:rsidR="00942AAE">
        <w:t>действует</w:t>
      </w:r>
      <w:r>
        <w:t xml:space="preserve"> ревизионная комиссия (ревизор).</w:t>
      </w:r>
    </w:p>
    <w:p w14:paraId="48544767" w14:textId="77777777" w:rsidR="00715D1C" w:rsidRDefault="00715D1C" w:rsidP="00715D1C">
      <w:pPr>
        <w:pStyle w:val="ConsPlusNormal"/>
        <w:spacing w:before="240"/>
        <w:ind w:firstLine="540"/>
        <w:jc w:val="both"/>
      </w:pPr>
      <w:r>
        <w:t>8.</w:t>
      </w:r>
      <w:r w:rsidR="00942AAE">
        <w:t>3</w:t>
      </w:r>
      <w:r>
        <w:t xml:space="preserve">. Председатель Товарищества, члены правления Товарищества, ревизионная комиссия (ревизор) избираются на общем собрании членов Товарищества на срок не более </w:t>
      </w:r>
      <w:r w:rsidR="00942AAE">
        <w:t>5</w:t>
      </w:r>
      <w:r>
        <w:t xml:space="preserve"> </w:t>
      </w:r>
      <w:r w:rsidR="00942AAE">
        <w:t>(</w:t>
      </w:r>
      <w:r>
        <w:t>пят</w:t>
      </w:r>
      <w:r w:rsidR="00942AAE">
        <w:t>и)</w:t>
      </w:r>
      <w:r>
        <w:t xml:space="preserve"> лет из числа членов Товарищества тайным или открытым голосованием.</w:t>
      </w:r>
    </w:p>
    <w:p w14:paraId="64440A11" w14:textId="77777777" w:rsidR="00715D1C" w:rsidRDefault="00715D1C" w:rsidP="00715D1C">
      <w:pPr>
        <w:pStyle w:val="ConsPlusNormal"/>
        <w:spacing w:before="240"/>
        <w:ind w:firstLine="540"/>
        <w:jc w:val="both"/>
      </w:pPr>
      <w:r>
        <w:t xml:space="preserve">Решение о порядке голосования (тайное или открытое) принимается общим собранием </w:t>
      </w:r>
      <w:r>
        <w:lastRenderedPageBreak/>
        <w:t>членов Товарищества простым большинством голосов от общего числа присутствующих на таком собрании членов Товарищества. Одно и то же лицо может переизбираться неограниченное количество раз на должности в органах Товарищества.</w:t>
      </w:r>
    </w:p>
    <w:p w14:paraId="21430B3D" w14:textId="77777777" w:rsidR="00942AAE" w:rsidRDefault="00942AAE" w:rsidP="00715D1C">
      <w:pPr>
        <w:pStyle w:val="ConsPlusNormal"/>
        <w:spacing w:before="240"/>
        <w:ind w:firstLine="540"/>
        <w:jc w:val="both"/>
      </w:pPr>
      <w:r>
        <w:t>Лица, избранные в исполнительные органы товарищества, продолжают осуществлять свои полномочия до избрания новых исполнительных органов товарищества.</w:t>
      </w:r>
    </w:p>
    <w:p w14:paraId="2412ED91" w14:textId="77777777" w:rsidR="00715D1C" w:rsidRDefault="00715D1C" w:rsidP="00715D1C">
      <w:pPr>
        <w:pStyle w:val="ConsPlusNormal"/>
        <w:spacing w:before="240"/>
        <w:ind w:firstLine="540"/>
        <w:jc w:val="both"/>
      </w:pPr>
      <w:r>
        <w:t>8.</w:t>
      </w:r>
      <w:r w:rsidR="00942AAE">
        <w:t>4</w:t>
      </w:r>
      <w:r>
        <w:t>. Решения органов Товарищества, принятые в пределах компетенции таких органов, являются обязательными для исполнения всеми членами Товарищества.</w:t>
      </w:r>
    </w:p>
    <w:p w14:paraId="05309551" w14:textId="77777777" w:rsidR="00715D1C" w:rsidRDefault="00715D1C" w:rsidP="00715D1C">
      <w:pPr>
        <w:pStyle w:val="ConsPlusNormal"/>
        <w:ind w:firstLine="540"/>
        <w:jc w:val="both"/>
      </w:pPr>
    </w:p>
    <w:p w14:paraId="33DCFC66" w14:textId="77777777" w:rsidR="00715D1C" w:rsidRPr="00D424E7" w:rsidRDefault="00715D1C" w:rsidP="00715D1C">
      <w:pPr>
        <w:pStyle w:val="ConsPlusNormal"/>
        <w:jc w:val="center"/>
        <w:outlineLvl w:val="0"/>
        <w:rPr>
          <w:b/>
        </w:rPr>
      </w:pPr>
      <w:r w:rsidRPr="00D424E7">
        <w:rPr>
          <w:b/>
        </w:rPr>
        <w:t>9. Общее собрание членов Товарищества</w:t>
      </w:r>
    </w:p>
    <w:p w14:paraId="3FCBA2D5" w14:textId="77777777" w:rsidR="00715D1C" w:rsidRDefault="00715D1C" w:rsidP="00715D1C">
      <w:pPr>
        <w:pStyle w:val="ConsPlusNormal"/>
        <w:ind w:firstLine="540"/>
        <w:jc w:val="both"/>
      </w:pPr>
    </w:p>
    <w:p w14:paraId="02328DB0" w14:textId="77777777" w:rsidR="00715D1C" w:rsidRDefault="00715D1C" w:rsidP="00715D1C">
      <w:pPr>
        <w:pStyle w:val="ConsPlusNormal"/>
        <w:ind w:firstLine="540"/>
        <w:jc w:val="both"/>
      </w:pPr>
      <w:bookmarkStart w:id="0" w:name="Par120"/>
      <w:bookmarkEnd w:id="0"/>
      <w:r>
        <w:t>9.1. К исключительной компетенции общего собрания членов Товарищества относятся:</w:t>
      </w:r>
    </w:p>
    <w:p w14:paraId="68725747" w14:textId="77777777" w:rsidR="00715D1C" w:rsidRDefault="00715D1C" w:rsidP="00715D1C">
      <w:pPr>
        <w:pStyle w:val="ConsPlusNormal"/>
        <w:spacing w:before="240"/>
        <w:ind w:firstLine="540"/>
        <w:jc w:val="both"/>
      </w:pPr>
      <w:bookmarkStart w:id="1" w:name="Par121"/>
      <w:bookmarkEnd w:id="1"/>
      <w:r>
        <w:t>1) изменение Устава Товарищества;</w:t>
      </w:r>
    </w:p>
    <w:p w14:paraId="058B1D6F" w14:textId="77777777" w:rsidR="00715D1C" w:rsidRDefault="00715D1C" w:rsidP="00715D1C">
      <w:pPr>
        <w:pStyle w:val="ConsPlusNormal"/>
        <w:spacing w:before="240"/>
        <w:ind w:firstLine="540"/>
        <w:jc w:val="both"/>
      </w:pPr>
      <w:bookmarkStart w:id="2" w:name="Par122"/>
      <w:bookmarkEnd w:id="2"/>
      <w:r>
        <w:t>2) избрание органов Товарищества (председателя Товарищества, членов правления Товарищества), ревизионной комиссии (ревизора), досрочное прекращение их полномочий;</w:t>
      </w:r>
    </w:p>
    <w:p w14:paraId="44F4DF40" w14:textId="77777777" w:rsidR="00715D1C" w:rsidRDefault="00715D1C" w:rsidP="00715D1C">
      <w:pPr>
        <w:pStyle w:val="ConsPlusNormal"/>
        <w:spacing w:before="240"/>
        <w:ind w:firstLine="540"/>
        <w:jc w:val="both"/>
      </w:pPr>
      <w:r>
        <w:t>3) определение условий, на которых осуществляется оплата труда председателя Товарищества, членов правления Товарищества, членов ревизионной комиссии (ревизора), а также иных лиц, с которыми Товариществом заключены трудовые договоры;</w:t>
      </w:r>
    </w:p>
    <w:p w14:paraId="01256F5F" w14:textId="77777777" w:rsidR="00715D1C" w:rsidRDefault="00715D1C" w:rsidP="00715D1C">
      <w:pPr>
        <w:pStyle w:val="ConsPlusNormal"/>
        <w:spacing w:before="240"/>
        <w:ind w:firstLine="540"/>
        <w:jc w:val="both"/>
      </w:pPr>
      <w:bookmarkStart w:id="3" w:name="Par124"/>
      <w:bookmarkEnd w:id="3"/>
      <w:r>
        <w:t>4) принятие решения о приобретении Товариществом земельных участков, находящихся в государственной или муниципальной собственности, о совершении необходимых действий для приобретения указанных земельных участков;</w:t>
      </w:r>
    </w:p>
    <w:p w14:paraId="142E502E" w14:textId="77777777" w:rsidR="00715D1C" w:rsidRDefault="00715D1C" w:rsidP="00715D1C">
      <w:pPr>
        <w:pStyle w:val="ConsPlusNormal"/>
        <w:spacing w:before="240"/>
        <w:ind w:firstLine="540"/>
        <w:jc w:val="both"/>
      </w:pPr>
      <w:r>
        <w:t>5) принятие решения о создании (строительстве, реконструкции) или приобретении имущества общего пользования, в том числе земельных участков общего назначения, и о порядке его использования;</w:t>
      </w:r>
    </w:p>
    <w:p w14:paraId="4FC69ED2" w14:textId="77777777" w:rsidR="00715D1C" w:rsidRDefault="00715D1C" w:rsidP="00715D1C">
      <w:pPr>
        <w:pStyle w:val="ConsPlusNormal"/>
        <w:spacing w:before="240"/>
        <w:ind w:firstLine="540"/>
        <w:jc w:val="both"/>
      </w:pPr>
      <w:bookmarkStart w:id="4" w:name="Par126"/>
      <w:bookmarkEnd w:id="4"/>
      <w:r>
        <w:t>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в государственную собственность субъекта Российской Федерации или в собственность муниципального образования, в границах которых расположена территория садоводства;</w:t>
      </w:r>
    </w:p>
    <w:p w14:paraId="11C7C6C8" w14:textId="77777777" w:rsidR="00715D1C" w:rsidRDefault="00F76DF7" w:rsidP="00715D1C">
      <w:pPr>
        <w:pStyle w:val="ConsPlusNormal"/>
        <w:spacing w:before="240"/>
        <w:ind w:firstLine="540"/>
        <w:jc w:val="both"/>
      </w:pPr>
      <w:bookmarkStart w:id="5" w:name="Par127"/>
      <w:bookmarkEnd w:id="5"/>
      <w:r>
        <w:t>п</w:t>
      </w:r>
      <w:r w:rsidR="00715D1C">
        <w:t>ринятие решения об обращении с заявлением о государственной регистрации прав на объекты недвижимости,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 и (или) заявлением о государственном кадастровом учете таких объектов недвижимости;</w:t>
      </w:r>
    </w:p>
    <w:p w14:paraId="3821926A" w14:textId="77777777" w:rsidR="00715D1C" w:rsidRDefault="00715D1C" w:rsidP="00715D1C">
      <w:pPr>
        <w:pStyle w:val="ConsPlusNormal"/>
        <w:spacing w:before="240"/>
        <w:ind w:firstLine="540"/>
        <w:jc w:val="both"/>
      </w:pPr>
      <w:r>
        <w:t>7) прием граждан в члены Товарищества, исключение граждан из числа членов Товарищества, определение порядка рассмотрения заявлений граждан о приеме в члены Товарищества;</w:t>
      </w:r>
    </w:p>
    <w:p w14:paraId="7AFAC957" w14:textId="77777777" w:rsidR="00715D1C" w:rsidRDefault="00715D1C" w:rsidP="00715D1C">
      <w:pPr>
        <w:pStyle w:val="ConsPlusNormal"/>
        <w:spacing w:before="240"/>
        <w:ind w:firstLine="540"/>
        <w:jc w:val="both"/>
      </w:pPr>
      <w:r>
        <w:t>8) принятие решения об открытии или о закрытии банковских счетов Товарищества;</w:t>
      </w:r>
    </w:p>
    <w:p w14:paraId="020B10D6" w14:textId="77777777" w:rsidR="00715D1C" w:rsidRDefault="00715D1C" w:rsidP="00715D1C">
      <w:pPr>
        <w:pStyle w:val="ConsPlusNormal"/>
        <w:spacing w:before="240"/>
        <w:ind w:firstLine="540"/>
        <w:jc w:val="both"/>
      </w:pPr>
      <w:r>
        <w:t>9) одобрение проекта планировки территории и (или) проекта межевания территории, подготовленных в отношении территории садоводства;</w:t>
      </w:r>
    </w:p>
    <w:p w14:paraId="7D918987" w14:textId="77777777" w:rsidR="00715D1C" w:rsidRDefault="00715D1C" w:rsidP="00715D1C">
      <w:pPr>
        <w:pStyle w:val="ConsPlusNormal"/>
        <w:spacing w:before="240"/>
        <w:ind w:firstLine="540"/>
        <w:jc w:val="both"/>
      </w:pPr>
      <w:bookmarkStart w:id="6" w:name="Par131"/>
      <w:bookmarkEnd w:id="6"/>
      <w:r>
        <w:t xml:space="preserve">10) распределение образованных на основании утвержденной документации по планировке территории садовых земельных участков между членами Товарищества с </w:t>
      </w:r>
      <w:r>
        <w:lastRenderedPageBreak/>
        <w:t xml:space="preserve">указанием условных номеров земельных участков согласно утвержденному проекту межевания территории для их последующего предоставления в соответствии с Земельным </w:t>
      </w:r>
      <w:r w:rsidRPr="00D424E7">
        <w:t xml:space="preserve">кодексом </w:t>
      </w:r>
      <w:r>
        <w:t>Российской Федерации;</w:t>
      </w:r>
    </w:p>
    <w:p w14:paraId="5355EB31" w14:textId="77777777" w:rsidR="00715D1C" w:rsidRDefault="00715D1C" w:rsidP="00715D1C">
      <w:pPr>
        <w:pStyle w:val="ConsPlusNormal"/>
        <w:spacing w:before="240"/>
        <w:ind w:firstLine="540"/>
        <w:jc w:val="both"/>
      </w:pPr>
      <w:r>
        <w:t>11) утверждение отчетов ревизионной комиссии (ревизора);</w:t>
      </w:r>
    </w:p>
    <w:p w14:paraId="222C9DFB" w14:textId="77777777" w:rsidR="00715D1C" w:rsidRDefault="00715D1C" w:rsidP="00715D1C">
      <w:pPr>
        <w:pStyle w:val="ConsPlusNormal"/>
        <w:spacing w:before="240"/>
        <w:ind w:firstLine="540"/>
        <w:jc w:val="both"/>
      </w:pPr>
      <w:r>
        <w:t>12) утверждение положения об оплате труда работников и членов органов Товарищества, членов ревизионной комиссии (ревизора), заключивших трудовые договоры с Товариществом;</w:t>
      </w:r>
    </w:p>
    <w:p w14:paraId="24B55E3B" w14:textId="77777777" w:rsidR="00715D1C" w:rsidRDefault="00715D1C" w:rsidP="00715D1C">
      <w:pPr>
        <w:pStyle w:val="ConsPlusNormal"/>
        <w:spacing w:before="240"/>
        <w:ind w:firstLine="540"/>
        <w:jc w:val="both"/>
      </w:pPr>
      <w:r>
        <w:t>13) принятие решений о создании ассоциаций (союзов) Товариществ, вступлении в них или выходе из них;</w:t>
      </w:r>
    </w:p>
    <w:p w14:paraId="5CECD22D" w14:textId="77777777" w:rsidR="00715D1C" w:rsidRDefault="00715D1C" w:rsidP="00715D1C">
      <w:pPr>
        <w:pStyle w:val="ConsPlusNormal"/>
        <w:spacing w:before="240"/>
        <w:ind w:firstLine="540"/>
        <w:jc w:val="both"/>
      </w:pPr>
      <w:r>
        <w:t>14) заключение договора с аудиторской организацией или индивидуальным аудитором Товарищества;</w:t>
      </w:r>
    </w:p>
    <w:p w14:paraId="0447F2E6" w14:textId="77777777" w:rsidR="00715D1C" w:rsidRDefault="00715D1C" w:rsidP="00715D1C">
      <w:pPr>
        <w:pStyle w:val="ConsPlusNormal"/>
        <w:spacing w:before="240"/>
        <w:ind w:firstLine="540"/>
        <w:jc w:val="both"/>
      </w:pPr>
      <w:r>
        <w:t>15) утверждение порядка ведения общего собрания членов Товарищества, деятельности председателя и правления Товарищества, деятельности ревизионной комиссии (ревизора) Товарищества;</w:t>
      </w:r>
    </w:p>
    <w:p w14:paraId="573E2045" w14:textId="77777777" w:rsidR="00715D1C" w:rsidRDefault="00715D1C" w:rsidP="00715D1C">
      <w:pPr>
        <w:pStyle w:val="ConsPlusNormal"/>
        <w:spacing w:before="240"/>
        <w:ind w:firstLine="540"/>
        <w:jc w:val="both"/>
      </w:pPr>
      <w:r>
        <w:t>16) рассмотрение жалоб членов Товарищества на решения и действия (бездействие) членов правления, председателя, членов ревизионной комиссии (ревизора) Товарищества;</w:t>
      </w:r>
    </w:p>
    <w:p w14:paraId="0568D22F" w14:textId="77777777" w:rsidR="00715D1C" w:rsidRDefault="00715D1C" w:rsidP="00715D1C">
      <w:pPr>
        <w:pStyle w:val="ConsPlusNormal"/>
        <w:spacing w:before="240"/>
        <w:ind w:firstLine="540"/>
        <w:jc w:val="both"/>
      </w:pPr>
      <w:bookmarkStart w:id="7" w:name="Par138"/>
      <w:bookmarkEnd w:id="7"/>
      <w:r>
        <w:t>17) утверждение приходно-расходной сметы Товарищества и принятие решения о ее исполнении;</w:t>
      </w:r>
    </w:p>
    <w:p w14:paraId="215403C2" w14:textId="77777777" w:rsidR="00715D1C" w:rsidRDefault="00715D1C" w:rsidP="00715D1C">
      <w:pPr>
        <w:pStyle w:val="ConsPlusNormal"/>
        <w:spacing w:before="240"/>
        <w:ind w:firstLine="540"/>
        <w:jc w:val="both"/>
      </w:pPr>
      <w:r>
        <w:t>18) утверждение отчетов правления Товарищества, отчетов председателя Товарищества;</w:t>
      </w:r>
    </w:p>
    <w:p w14:paraId="2F20E32C" w14:textId="77777777" w:rsidR="00715D1C" w:rsidRDefault="00715D1C" w:rsidP="00715D1C">
      <w:pPr>
        <w:pStyle w:val="ConsPlusNormal"/>
        <w:spacing w:before="240"/>
        <w:ind w:firstLine="540"/>
        <w:jc w:val="both"/>
      </w:pPr>
      <w:r>
        <w:t>19) определение порядка рассмотрения органами Товарищества заявлений (обращений, жалоб) членов Товарищества;</w:t>
      </w:r>
    </w:p>
    <w:p w14:paraId="1BB7E395" w14:textId="77777777" w:rsidR="00715D1C" w:rsidRDefault="00715D1C" w:rsidP="00715D1C">
      <w:pPr>
        <w:pStyle w:val="ConsPlusNormal"/>
        <w:spacing w:before="240"/>
        <w:ind w:firstLine="540"/>
        <w:jc w:val="both"/>
      </w:pPr>
      <w:r>
        <w:t>20) принятие решения об избрании председательствующего на общем собрании членов Товарищества;</w:t>
      </w:r>
    </w:p>
    <w:p w14:paraId="78A28160" w14:textId="77777777" w:rsidR="00715D1C" w:rsidRDefault="00715D1C" w:rsidP="00715D1C">
      <w:pPr>
        <w:pStyle w:val="ConsPlusNormal"/>
        <w:spacing w:before="240"/>
        <w:ind w:firstLine="540"/>
        <w:jc w:val="both"/>
      </w:pPr>
      <w:bookmarkStart w:id="8" w:name="Par142"/>
      <w:bookmarkEnd w:id="8"/>
      <w:r>
        <w:t xml:space="preserve">21) определение размера и срока внесения взносов, порядка расходования целевых взносов, а также размера и срока внесения платы, </w:t>
      </w:r>
      <w:r w:rsidRPr="00D424E7">
        <w:t xml:space="preserve">предусмотренной ч. 3 ст. 5 </w:t>
      </w:r>
      <w:r>
        <w:t>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0D4A2D33" w14:textId="77777777" w:rsidR="00715D1C" w:rsidRDefault="00715D1C" w:rsidP="00715D1C">
      <w:pPr>
        <w:pStyle w:val="ConsPlusNormal"/>
        <w:spacing w:before="240"/>
        <w:ind w:firstLine="540"/>
        <w:jc w:val="both"/>
      </w:pPr>
      <w:bookmarkStart w:id="9" w:name="Par143"/>
      <w:bookmarkEnd w:id="9"/>
      <w:r>
        <w:t xml:space="preserve">22) утверждение финансово-экономического обоснования размера взносов, финансово-экономического обоснования размера платы, предусмотренной </w:t>
      </w:r>
      <w:r w:rsidRPr="00D424E7">
        <w:t xml:space="preserve">ч. 3 ст. 5 </w:t>
      </w:r>
      <w:r>
        <w:t>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71B4B19A" w14:textId="77777777" w:rsidR="00715D1C" w:rsidRDefault="00715D1C" w:rsidP="00715D1C">
      <w:pPr>
        <w:pStyle w:val="ConsPlusNormal"/>
        <w:spacing w:before="240"/>
        <w:ind w:firstLine="540"/>
        <w:jc w:val="both"/>
      </w:pPr>
      <w:r>
        <w:t>23) принятие решений о реорганизации и ликвидации Товарищества, о назначении ликвидационной комиссии (ликвидатора) и об утверждении промежуточного ликвидационного баланса и ликвидационного баланса.</w:t>
      </w:r>
    </w:p>
    <w:p w14:paraId="3C0E4400" w14:textId="77777777" w:rsidR="00715D1C" w:rsidRDefault="00715D1C" w:rsidP="00715D1C">
      <w:pPr>
        <w:pStyle w:val="ConsPlusNormal"/>
        <w:spacing w:before="240"/>
        <w:ind w:firstLine="540"/>
        <w:jc w:val="both"/>
      </w:pPr>
      <w:bookmarkStart w:id="10" w:name="Par145"/>
      <w:bookmarkEnd w:id="10"/>
      <w:r>
        <w:t xml:space="preserve">24) принятие решения о выполнении в границах территории садоводства или огородничества комплексных кадастровых работ, финансируемых за счет внебюджетных средств, о лице, уполномоченном без доверенности действовать от имени членов товарищества и (или) лиц, указанных в </w:t>
      </w:r>
      <w:r w:rsidRPr="00D424E7">
        <w:t xml:space="preserve">ч. 1 ст. 5 </w:t>
      </w:r>
      <w:r>
        <w:t xml:space="preserve">Федерального закона от 29.07.2017 N 217-ФЗ </w:t>
      </w:r>
      <w:r>
        <w:lastRenderedPageBreak/>
        <w:t xml:space="preserve">"О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при заключении договора подряда на выполнение таких работ и в иных предусмотренных Федеральным </w:t>
      </w:r>
      <w:r w:rsidRPr="00D424E7">
        <w:t xml:space="preserve">законом </w:t>
      </w:r>
      <w:r>
        <w:t xml:space="preserve">от 24.07.2007 N 221-ФЗ "О кадастровой деятельности" случаях в целях организации выполнения таких работ в качестве их заказчика, в том числе представление интересов членов товарищества и (или) лиц, указанных в </w:t>
      </w:r>
      <w:r w:rsidRPr="00D424E7">
        <w:t xml:space="preserve">ч. 1 ст. 5 </w:t>
      </w:r>
      <w:r>
        <w:t xml:space="preserve">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составе согласительной комиссии, созданной в соответствии </w:t>
      </w:r>
      <w:r w:rsidRPr="00D424E7">
        <w:t xml:space="preserve">со </w:t>
      </w:r>
      <w:hyperlink r:id="rId7" w:history="1">
        <w:r w:rsidRPr="00D424E7">
          <w:t>ст. 42.10</w:t>
        </w:r>
      </w:hyperlink>
      <w:r>
        <w:t xml:space="preserve"> Федерального закона от 24.07.2007 N 221-ФЗ "О кадастровой деятельности".</w:t>
      </w:r>
    </w:p>
    <w:p w14:paraId="0A5392F0" w14:textId="77777777" w:rsidR="00715D1C" w:rsidRDefault="00715D1C" w:rsidP="00715D1C">
      <w:pPr>
        <w:pStyle w:val="ConsPlusNormal"/>
        <w:spacing w:before="240"/>
        <w:ind w:firstLine="540"/>
        <w:jc w:val="both"/>
      </w:pPr>
      <w:r>
        <w:t xml:space="preserve">9.2. По вопросам, указанным </w:t>
      </w:r>
      <w:r w:rsidRPr="00D424E7">
        <w:t xml:space="preserve">в </w:t>
      </w:r>
      <w:hyperlink w:anchor="Par121" w:tooltip="1) изменение Устава Товарищества;" w:history="1">
        <w:r w:rsidRPr="00D424E7">
          <w:t>пп. 1</w:t>
        </w:r>
      </w:hyperlink>
      <w:r w:rsidRPr="00D424E7">
        <w:t xml:space="preserve"> - </w:t>
      </w:r>
      <w:hyperlink w:anchor="Par126" w:tooltip="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в государственную собственность субъекта Российской Федерации или в собстве" w:history="1">
        <w:r w:rsidRPr="00D424E7">
          <w:t>6</w:t>
        </w:r>
      </w:hyperlink>
      <w:r w:rsidRPr="00D424E7">
        <w:t xml:space="preserve">, 10, </w:t>
      </w:r>
      <w:hyperlink w:anchor="Par138" w:tooltip="17) утверждение приходно-расходной сметы Товарищества и принятие решения о ее исполнении;" w:history="1">
        <w:r w:rsidRPr="00D424E7">
          <w:t>17</w:t>
        </w:r>
      </w:hyperlink>
      <w:r w:rsidRPr="00D424E7">
        <w:t>, 21 - 24 п. 9.1</w:t>
      </w:r>
      <w:r>
        <w:t xml:space="preserve"> настоящего Устава,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 членов Товарищества.</w:t>
      </w:r>
    </w:p>
    <w:p w14:paraId="4338B9FC" w14:textId="77777777" w:rsidR="00715D1C" w:rsidRDefault="00715D1C" w:rsidP="00715D1C">
      <w:pPr>
        <w:pStyle w:val="ConsPlusNormal"/>
        <w:spacing w:before="240"/>
        <w:ind w:firstLine="540"/>
        <w:jc w:val="both"/>
      </w:pPr>
      <w:r>
        <w:t xml:space="preserve">9.3. По вопросам, указанным в </w:t>
      </w:r>
      <w:r w:rsidRPr="00D424E7">
        <w:t xml:space="preserve">пп. 4 - </w:t>
      </w:r>
      <w:hyperlink w:anchor="Par126" w:tooltip="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в государственную собственность субъекта Российской Федерации или в собстве" w:history="1">
        <w:r w:rsidRPr="00D424E7">
          <w:t>6</w:t>
        </w:r>
      </w:hyperlink>
      <w:r w:rsidRPr="00D424E7">
        <w:t xml:space="preserve">, 21, 22 и 24 п. 9.1 </w:t>
      </w:r>
      <w:r>
        <w:t>настоящего Устава, решения общего собрания членов Товарищества принимаются с учетом результатов голосования собственниками или правообладателями садовых земельных участков, не являющимися членами Товарищества, проголосовавших по указанным вопросам.</w:t>
      </w:r>
    </w:p>
    <w:p w14:paraId="7243C63F" w14:textId="77777777" w:rsidR="00715D1C" w:rsidRDefault="00715D1C" w:rsidP="00715D1C">
      <w:pPr>
        <w:pStyle w:val="ConsPlusNormal"/>
        <w:spacing w:before="240"/>
        <w:ind w:firstLine="540"/>
        <w:jc w:val="both"/>
      </w:pPr>
      <w:r>
        <w:t xml:space="preserve">9.4. По иным вопросам, указанным </w:t>
      </w:r>
      <w:r w:rsidRPr="00D424E7">
        <w:t>в п. 9.1</w:t>
      </w:r>
      <w:r>
        <w:t xml:space="preserve"> настоящего Устава, решения общего собрания членов Товарищества принимаются большинством голосов от общего числа присутствующих на общем собрании членов Товарищества.</w:t>
      </w:r>
    </w:p>
    <w:p w14:paraId="2D194697" w14:textId="77777777" w:rsidR="00715D1C" w:rsidRDefault="00715D1C" w:rsidP="00715D1C">
      <w:pPr>
        <w:pStyle w:val="ConsPlusNormal"/>
        <w:spacing w:before="240"/>
        <w:ind w:firstLine="540"/>
        <w:jc w:val="both"/>
      </w:pPr>
      <w:r>
        <w:t>9.5. При принятии общим собранием членов Товарищества решений, указанных в</w:t>
      </w:r>
      <w:r w:rsidRPr="00D424E7">
        <w:t xml:space="preserve"> пп. 4 - 6.1 п. 9.1 настоящего Устава, одновременно избирается представитель указанных лиц, упол</w:t>
      </w:r>
      <w:r>
        <w:t>номоченный на подачу соответствующего заявления в орган, осуществляющий государственный кадастровый учет и государственную регистрацию прав.</w:t>
      </w:r>
    </w:p>
    <w:p w14:paraId="3DB5D151" w14:textId="77777777" w:rsidR="00715D1C" w:rsidRDefault="00715D1C" w:rsidP="00715D1C">
      <w:pPr>
        <w:pStyle w:val="ConsPlusNormal"/>
        <w:ind w:firstLine="540"/>
        <w:jc w:val="both"/>
      </w:pPr>
    </w:p>
    <w:p w14:paraId="032BEEB1" w14:textId="77777777" w:rsidR="00715D1C" w:rsidRPr="00456895" w:rsidRDefault="00715D1C" w:rsidP="00715D1C">
      <w:pPr>
        <w:pStyle w:val="ConsPlusNormal"/>
        <w:jc w:val="center"/>
        <w:outlineLvl w:val="0"/>
        <w:rPr>
          <w:b/>
        </w:rPr>
      </w:pPr>
      <w:r w:rsidRPr="00456895">
        <w:rPr>
          <w:b/>
        </w:rPr>
        <w:t>10. Правление Товарищества</w:t>
      </w:r>
    </w:p>
    <w:p w14:paraId="47709CBF" w14:textId="77777777" w:rsidR="00715D1C" w:rsidRDefault="00715D1C" w:rsidP="00715D1C">
      <w:pPr>
        <w:pStyle w:val="ConsPlusNormal"/>
        <w:ind w:firstLine="540"/>
        <w:jc w:val="both"/>
      </w:pPr>
    </w:p>
    <w:p w14:paraId="463A17D1" w14:textId="77777777" w:rsidR="00715D1C" w:rsidRDefault="00715D1C" w:rsidP="00715D1C">
      <w:pPr>
        <w:pStyle w:val="ConsPlusNormal"/>
        <w:ind w:firstLine="540"/>
        <w:jc w:val="both"/>
      </w:pPr>
      <w:r>
        <w:t>10.1. Правление Товарищества подотчетно общему собранию членов Товарищества.</w:t>
      </w:r>
    </w:p>
    <w:p w14:paraId="3DB081E5" w14:textId="77777777" w:rsidR="00715D1C" w:rsidRDefault="00715D1C" w:rsidP="00715D1C">
      <w:pPr>
        <w:pStyle w:val="ConsPlusNormal"/>
        <w:spacing w:before="240"/>
        <w:ind w:firstLine="540"/>
        <w:jc w:val="both"/>
      </w:pPr>
      <w:r>
        <w:t>10.2. Председатель Товарищества является членом правления Товарищества и его председателем.</w:t>
      </w:r>
    </w:p>
    <w:p w14:paraId="37740748" w14:textId="77777777" w:rsidR="00715D1C" w:rsidRDefault="00715D1C" w:rsidP="00715D1C">
      <w:pPr>
        <w:pStyle w:val="ConsPlusNormal"/>
        <w:spacing w:before="240"/>
        <w:ind w:firstLine="540"/>
        <w:jc w:val="both"/>
      </w:pPr>
      <w:r>
        <w:t>10.3. Количество членов правления Товарищества</w:t>
      </w:r>
      <w:r w:rsidR="00FC1C30">
        <w:t xml:space="preserve"> должно состоять из </w:t>
      </w:r>
      <w:r>
        <w:t>не менее</w:t>
      </w:r>
      <w:r w:rsidR="00FC1C30">
        <w:t xml:space="preserve"> 3</w:t>
      </w:r>
      <w:r>
        <w:t xml:space="preserve"> </w:t>
      </w:r>
      <w:r w:rsidR="00FC1C30">
        <w:t>(</w:t>
      </w:r>
      <w:r>
        <w:t>трех</w:t>
      </w:r>
      <w:r w:rsidR="00FC1C30">
        <w:t>)</w:t>
      </w:r>
      <w:r>
        <w:t xml:space="preserve"> человек и составля</w:t>
      </w:r>
      <w:r w:rsidR="00FC1C30">
        <w:t>ть</w:t>
      </w:r>
      <w:r>
        <w:t xml:space="preserve"> не более</w:t>
      </w:r>
      <w:r w:rsidR="00FC1C30">
        <w:t xml:space="preserve"> 5 %</w:t>
      </w:r>
      <w:r>
        <w:t xml:space="preserve"> </w:t>
      </w:r>
      <w:r w:rsidR="00FC1C30">
        <w:t>(</w:t>
      </w:r>
      <w:r>
        <w:t>пяти процентов) от общего числа членов Товарищества.</w:t>
      </w:r>
    </w:p>
    <w:p w14:paraId="79482DDE" w14:textId="77777777" w:rsidR="00715D1C" w:rsidRDefault="00715D1C" w:rsidP="00715D1C">
      <w:pPr>
        <w:pStyle w:val="ConsPlusNormal"/>
        <w:spacing w:before="240"/>
        <w:ind w:firstLine="540"/>
        <w:jc w:val="both"/>
      </w:pPr>
      <w:r>
        <w:t>10.4. Заседания правления Товарищества созываются председателем Товарищества по мере необходимости.</w:t>
      </w:r>
    </w:p>
    <w:p w14:paraId="6114A03F" w14:textId="77777777" w:rsidR="00715D1C" w:rsidRDefault="00715D1C" w:rsidP="00715D1C">
      <w:pPr>
        <w:pStyle w:val="ConsPlusNormal"/>
        <w:spacing w:before="240"/>
        <w:ind w:firstLine="540"/>
        <w:jc w:val="both"/>
      </w:pPr>
      <w:r>
        <w:t>10.5. Заседание правления Товарищества правомочно, если на нем присутствует не менее половины его членов.</w:t>
      </w:r>
    </w:p>
    <w:p w14:paraId="6F5481CD" w14:textId="77777777" w:rsidR="00715D1C" w:rsidRDefault="00715D1C" w:rsidP="00715D1C">
      <w:pPr>
        <w:pStyle w:val="ConsPlusNormal"/>
        <w:spacing w:before="240"/>
        <w:ind w:firstLine="540"/>
        <w:jc w:val="both"/>
      </w:pPr>
      <w:r>
        <w:t>10.6. Решения правления Товарищества принимаются открытым голосованием простым большинством голосов присутствующих членов правления. При равенстве голосов голос председателя Товарищества является решающим.</w:t>
      </w:r>
    </w:p>
    <w:p w14:paraId="18048B6A" w14:textId="77777777" w:rsidR="00715D1C" w:rsidRDefault="00715D1C" w:rsidP="00715D1C">
      <w:pPr>
        <w:pStyle w:val="ConsPlusNormal"/>
        <w:spacing w:before="240"/>
        <w:ind w:firstLine="540"/>
        <w:jc w:val="both"/>
      </w:pPr>
      <w:r>
        <w:t>10.7. К полномочиям правления Товарищества относятся:</w:t>
      </w:r>
    </w:p>
    <w:p w14:paraId="01651164" w14:textId="77777777" w:rsidR="00715D1C" w:rsidRDefault="00715D1C" w:rsidP="00715D1C">
      <w:pPr>
        <w:pStyle w:val="ConsPlusNormal"/>
        <w:spacing w:before="240"/>
        <w:ind w:firstLine="540"/>
        <w:jc w:val="both"/>
      </w:pPr>
      <w:r>
        <w:t>1) выполнение решений общего собрания членов Товарищества;</w:t>
      </w:r>
    </w:p>
    <w:p w14:paraId="1D58DF6E" w14:textId="77777777" w:rsidR="00715D1C" w:rsidRDefault="00715D1C" w:rsidP="00715D1C">
      <w:pPr>
        <w:pStyle w:val="ConsPlusNormal"/>
        <w:spacing w:before="240"/>
        <w:ind w:firstLine="540"/>
        <w:jc w:val="both"/>
      </w:pPr>
      <w:r>
        <w:lastRenderedPageBreak/>
        <w:t>2) принятие решения о проведении общего собрания членов Товарищества или обеспечение принятия решения общего собрания членов Товарищества в форме очно-заочного или заочного голосования;</w:t>
      </w:r>
    </w:p>
    <w:p w14:paraId="758037FB" w14:textId="77777777" w:rsidR="00715D1C" w:rsidRDefault="00715D1C" w:rsidP="00715D1C">
      <w:pPr>
        <w:pStyle w:val="ConsPlusNormal"/>
        <w:spacing w:before="240"/>
        <w:ind w:firstLine="540"/>
        <w:jc w:val="both"/>
      </w:pPr>
      <w:r>
        <w:t>3) принятие решения о проведении внеочередного общего собрания членов Товарищества или о необходимости проведения внеочередного общего собрания членов Товарищества в форме очно-заочного или заочного голосования;</w:t>
      </w:r>
    </w:p>
    <w:p w14:paraId="52F0864A" w14:textId="77777777" w:rsidR="00715D1C" w:rsidRDefault="00715D1C" w:rsidP="00715D1C">
      <w:pPr>
        <w:pStyle w:val="ConsPlusNormal"/>
        <w:spacing w:before="240"/>
        <w:ind w:firstLine="540"/>
        <w:jc w:val="both"/>
      </w:pPr>
      <w:r>
        <w:t>4) руководство текущей деятельностью Товарищества;</w:t>
      </w:r>
    </w:p>
    <w:p w14:paraId="705CAEE7" w14:textId="77777777" w:rsidR="00715D1C" w:rsidRDefault="00715D1C" w:rsidP="00715D1C">
      <w:pPr>
        <w:pStyle w:val="ConsPlusNormal"/>
        <w:spacing w:before="240"/>
        <w:ind w:firstLine="540"/>
        <w:jc w:val="both"/>
      </w:pPr>
      <w:r>
        <w:t>5) 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садоводства, обеспечение пожарной безопасности и иную деятельность, направленную на достижение целей Товарищества;</w:t>
      </w:r>
    </w:p>
    <w:p w14:paraId="2EAED4F2" w14:textId="77777777" w:rsidR="00715D1C" w:rsidRDefault="00715D1C" w:rsidP="00715D1C">
      <w:pPr>
        <w:pStyle w:val="ConsPlusNormal"/>
        <w:spacing w:before="240"/>
        <w:ind w:firstLine="540"/>
        <w:jc w:val="both"/>
      </w:pPr>
      <w:r>
        <w:t>6) 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w:t>
      </w:r>
    </w:p>
    <w:p w14:paraId="042C19AA" w14:textId="77777777" w:rsidR="00715D1C" w:rsidRDefault="00715D1C" w:rsidP="00715D1C">
      <w:pPr>
        <w:pStyle w:val="ConsPlusNormal"/>
        <w:spacing w:before="240"/>
        <w:ind w:firstLine="540"/>
        <w:jc w:val="both"/>
      </w:pPr>
      <w:r>
        <w:t>7) обеспечение исполнения обязательств по договорам, заключенным Товариществом;</w:t>
      </w:r>
    </w:p>
    <w:p w14:paraId="2AE148C1" w14:textId="77777777" w:rsidR="00715D1C" w:rsidRDefault="00715D1C" w:rsidP="00715D1C">
      <w:pPr>
        <w:pStyle w:val="ConsPlusNormal"/>
        <w:spacing w:before="240"/>
        <w:ind w:firstLine="540"/>
        <w:jc w:val="both"/>
      </w:pPr>
      <w:r>
        <w:t>8) обеспечение создания и использования имущества общего пользования Товарищества, а также создание необходимых условий для совместного владения, пользования и распоряжения гражданами таким имуществом;</w:t>
      </w:r>
    </w:p>
    <w:p w14:paraId="1FB0DE38" w14:textId="77777777" w:rsidR="00715D1C" w:rsidRDefault="00715D1C" w:rsidP="00715D1C">
      <w:pPr>
        <w:pStyle w:val="ConsPlusNormal"/>
        <w:spacing w:before="240"/>
        <w:ind w:firstLine="540"/>
        <w:jc w:val="both"/>
      </w:pPr>
      <w:r>
        <w:t>9) составление приходно-расходных смет и отчетов правления Товарищества и представление их на утверждение общему собранию членов Товарищества;</w:t>
      </w:r>
    </w:p>
    <w:p w14:paraId="5F49D678" w14:textId="77777777" w:rsidR="00715D1C" w:rsidRDefault="00715D1C" w:rsidP="00715D1C">
      <w:pPr>
        <w:pStyle w:val="ConsPlusNormal"/>
        <w:spacing w:before="240"/>
        <w:ind w:firstLine="540"/>
        <w:jc w:val="both"/>
      </w:pPr>
      <w:r>
        <w:t>10) ведение учета и отчетности Товарищества, подготовка годового отчета и представление его на утверждение общему собранию членов Товарищества;</w:t>
      </w:r>
    </w:p>
    <w:p w14:paraId="2EB5A86A" w14:textId="77777777" w:rsidR="00715D1C" w:rsidRDefault="00715D1C" w:rsidP="00715D1C">
      <w:pPr>
        <w:pStyle w:val="ConsPlusNormal"/>
        <w:spacing w:before="240"/>
        <w:ind w:firstLine="540"/>
        <w:jc w:val="both"/>
      </w:pPr>
      <w:r>
        <w:t>11) обеспечение ведения делопроизводства в Товариществе и содержание архива в Товариществе;</w:t>
      </w:r>
    </w:p>
    <w:p w14:paraId="0A0AB6CA" w14:textId="77777777" w:rsidR="00715D1C" w:rsidRDefault="00715D1C" w:rsidP="00715D1C">
      <w:pPr>
        <w:pStyle w:val="ConsPlusNormal"/>
        <w:spacing w:before="240"/>
        <w:ind w:firstLine="540"/>
        <w:jc w:val="both"/>
      </w:pPr>
      <w:r>
        <w:t xml:space="preserve">12) контроль за своевременным внесением взносов, предусмотренных </w:t>
      </w:r>
      <w:r w:rsidRPr="002B0C80">
        <w:t xml:space="preserve">Федеральным законом </w:t>
      </w:r>
      <w:r>
        <w:t xml:space="preserve">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обращение в суд за взысканием задолженности по уплате взносов или платы, предусмотренной </w:t>
      </w:r>
      <w:r w:rsidRPr="002B0C80">
        <w:t>ч. 3 ст. 5 Федерального закона от 29.07.2017 N 217-ФЗ "О ведении г</w:t>
      </w:r>
      <w:r>
        <w:t>ражданами садоводства и огородничества для собственных нужд и о внесении изменений в отдельные законодательные акты Российской Федерации", в судебном порядке;</w:t>
      </w:r>
    </w:p>
    <w:p w14:paraId="58131369" w14:textId="77777777" w:rsidR="00715D1C" w:rsidRDefault="00715D1C" w:rsidP="00715D1C">
      <w:pPr>
        <w:pStyle w:val="ConsPlusNormal"/>
        <w:spacing w:before="240"/>
        <w:ind w:firstLine="540"/>
        <w:jc w:val="both"/>
      </w:pPr>
      <w:r>
        <w:t>13) рассмотрение заявлений членов Товарищества;</w:t>
      </w:r>
    </w:p>
    <w:p w14:paraId="6EDC8D8A" w14:textId="77777777" w:rsidR="00715D1C" w:rsidRDefault="00715D1C" w:rsidP="00715D1C">
      <w:pPr>
        <w:pStyle w:val="ConsPlusNormal"/>
        <w:spacing w:before="240"/>
        <w:ind w:firstLine="540"/>
        <w:jc w:val="both"/>
      </w:pPr>
      <w:r>
        <w:t>14) разработка и представление на утверждение общего собрания членов Товарищества порядка ведения общего собрания членов Товарищества и иных внутренних распорядков Товарищества, положений об оплате труда работников и членов органов Товарищества, заключивших трудовые договоры с Товариществом;</w:t>
      </w:r>
    </w:p>
    <w:p w14:paraId="1E2EE4A4" w14:textId="77777777" w:rsidR="00715D1C" w:rsidRDefault="00715D1C" w:rsidP="00715D1C">
      <w:pPr>
        <w:pStyle w:val="ConsPlusNormal"/>
        <w:spacing w:before="240"/>
        <w:ind w:firstLine="540"/>
        <w:jc w:val="both"/>
      </w:pPr>
      <w:r>
        <w:t xml:space="preserve">15) подготовка финансово-экономического обоснования размера взносов, вносимых членами Товарищества, и размера платы, предусмотренной </w:t>
      </w:r>
      <w:r w:rsidRPr="002B0C80">
        <w:t xml:space="preserve">ч. 3 ст. 5 Федерального </w:t>
      </w:r>
      <w:r>
        <w:t>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080624A6" w14:textId="77777777" w:rsidR="00715D1C" w:rsidRDefault="00715D1C" w:rsidP="00715D1C">
      <w:pPr>
        <w:pStyle w:val="ConsPlusNormal"/>
        <w:spacing w:before="240"/>
        <w:ind w:firstLine="540"/>
        <w:jc w:val="both"/>
      </w:pPr>
      <w:r>
        <w:lastRenderedPageBreak/>
        <w:t xml:space="preserve">10.8. Правление Товарищества имеет право принимать решения, необходимые для достижения целей деятельности Товарищества, за исключением решений, отнесенных </w:t>
      </w:r>
      <w:r w:rsidRPr="002B0C80">
        <w:t xml:space="preserve">Федеральным законом </w:t>
      </w:r>
      <w:r>
        <w:t>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к полномочиям иных органов Товарищества.</w:t>
      </w:r>
    </w:p>
    <w:p w14:paraId="6EB8A934" w14:textId="77777777" w:rsidR="00715D1C" w:rsidRDefault="00715D1C" w:rsidP="00715D1C">
      <w:pPr>
        <w:pStyle w:val="ConsPlusNormal"/>
        <w:ind w:firstLine="540"/>
        <w:jc w:val="both"/>
      </w:pPr>
    </w:p>
    <w:p w14:paraId="3D4012DF" w14:textId="77777777" w:rsidR="00715D1C" w:rsidRPr="002B0C80" w:rsidRDefault="00715D1C" w:rsidP="00715D1C">
      <w:pPr>
        <w:pStyle w:val="ConsPlusNormal"/>
        <w:jc w:val="center"/>
        <w:outlineLvl w:val="0"/>
        <w:rPr>
          <w:b/>
        </w:rPr>
      </w:pPr>
      <w:r w:rsidRPr="002B0C80">
        <w:rPr>
          <w:b/>
        </w:rPr>
        <w:t>11. Председатель Товарищества</w:t>
      </w:r>
    </w:p>
    <w:p w14:paraId="5E20CCE7" w14:textId="77777777" w:rsidR="00715D1C" w:rsidRDefault="00715D1C" w:rsidP="00715D1C">
      <w:pPr>
        <w:pStyle w:val="ConsPlusNormal"/>
        <w:ind w:firstLine="540"/>
        <w:jc w:val="both"/>
      </w:pPr>
    </w:p>
    <w:p w14:paraId="2B61963B" w14:textId="77777777" w:rsidR="00715D1C" w:rsidRDefault="00715D1C" w:rsidP="00715D1C">
      <w:pPr>
        <w:pStyle w:val="ConsPlusNormal"/>
        <w:ind w:firstLine="540"/>
        <w:jc w:val="both"/>
      </w:pPr>
      <w:r>
        <w:t>11.1. Председатель Товарищества действует без доверенности от имени Товарищества, в том числе:</w:t>
      </w:r>
    </w:p>
    <w:p w14:paraId="59CD26E1" w14:textId="77777777" w:rsidR="00715D1C" w:rsidRDefault="00715D1C" w:rsidP="00715D1C">
      <w:pPr>
        <w:pStyle w:val="ConsPlusNormal"/>
        <w:spacing w:before="240"/>
        <w:ind w:firstLine="540"/>
        <w:jc w:val="both"/>
      </w:pPr>
      <w:r>
        <w:t>1) председательствует на заседаниях правления Товарищества;</w:t>
      </w:r>
    </w:p>
    <w:p w14:paraId="2E597096" w14:textId="77777777" w:rsidR="00715D1C" w:rsidRDefault="00715D1C" w:rsidP="00715D1C">
      <w:pPr>
        <w:pStyle w:val="ConsPlusNormal"/>
        <w:spacing w:before="240"/>
        <w:ind w:firstLine="540"/>
        <w:jc w:val="both"/>
      </w:pPr>
      <w:r>
        <w:t>2) имеет право первой подписи под финансовыми документами, которые не подлежат обязательному одобрению правлением Товарищества или общим собранием членов Товарищества;</w:t>
      </w:r>
    </w:p>
    <w:p w14:paraId="38410515" w14:textId="77777777" w:rsidR="00715D1C" w:rsidRDefault="00715D1C" w:rsidP="00715D1C">
      <w:pPr>
        <w:pStyle w:val="ConsPlusNormal"/>
        <w:spacing w:before="240"/>
        <w:ind w:firstLine="540"/>
        <w:jc w:val="both"/>
      </w:pPr>
      <w:r>
        <w:t>3) подписывает документы Товарищества, в том числе одобренные решением общего собрания членов Товарищества, а также подписывает протоколы заседания правления Товарищества;</w:t>
      </w:r>
    </w:p>
    <w:p w14:paraId="316CC142" w14:textId="77777777" w:rsidR="00715D1C" w:rsidRDefault="00715D1C" w:rsidP="00715D1C">
      <w:pPr>
        <w:pStyle w:val="ConsPlusNormal"/>
        <w:spacing w:before="240"/>
        <w:ind w:firstLine="540"/>
        <w:jc w:val="both"/>
      </w:pPr>
      <w:r>
        <w:t>4) заключает сделки, открывает и закрывает банковские счета, совершает иные операции по банковским счетам, в том числе на основании решений общего собрания членов Товарищества и правления Товарищества, в случаях, если принятие решений о совершении таких действий относится к исключительной компетенции общего собрания членов Товарищества или правления Товарищества;</w:t>
      </w:r>
    </w:p>
    <w:p w14:paraId="343ED785" w14:textId="77777777" w:rsidR="00715D1C" w:rsidRDefault="00715D1C" w:rsidP="00715D1C">
      <w:pPr>
        <w:pStyle w:val="ConsPlusNormal"/>
        <w:spacing w:before="240"/>
        <w:ind w:firstLine="540"/>
        <w:jc w:val="both"/>
      </w:pPr>
      <w:r>
        <w:t>5) принимает на работу в Товарищество работников по трудовым договорам, осуществляет права и исполняет обязанности Товарищества как работодателя по этим договорам;</w:t>
      </w:r>
    </w:p>
    <w:p w14:paraId="69DEDB49" w14:textId="77777777" w:rsidR="00715D1C" w:rsidRDefault="00715D1C" w:rsidP="00715D1C">
      <w:pPr>
        <w:pStyle w:val="ConsPlusNormal"/>
        <w:spacing w:before="240"/>
        <w:ind w:firstLine="540"/>
        <w:jc w:val="both"/>
      </w:pPr>
      <w:r>
        <w:t>6) выдает доверенности без права передоверия;</w:t>
      </w:r>
    </w:p>
    <w:p w14:paraId="258F74C9" w14:textId="77777777" w:rsidR="00715D1C" w:rsidRDefault="00715D1C" w:rsidP="00715D1C">
      <w:pPr>
        <w:pStyle w:val="ConsPlusNormal"/>
        <w:spacing w:before="240"/>
        <w:ind w:firstLine="540"/>
        <w:jc w:val="both"/>
      </w:pPr>
      <w:r>
        <w:t>7) осуществляет представительство от имени Товарищества в органах государственной власти, органах местного самоуправления, а также в отношениях с иными лицами;</w:t>
      </w:r>
    </w:p>
    <w:p w14:paraId="0B8000C4" w14:textId="77777777" w:rsidR="00715D1C" w:rsidRDefault="00715D1C" w:rsidP="00715D1C">
      <w:pPr>
        <w:pStyle w:val="ConsPlusNormal"/>
        <w:spacing w:before="240"/>
        <w:ind w:firstLine="540"/>
        <w:jc w:val="both"/>
      </w:pPr>
      <w:r>
        <w:t>8) рассматривает заявления членов Товарищества.</w:t>
      </w:r>
    </w:p>
    <w:p w14:paraId="48AA0617" w14:textId="77777777" w:rsidR="00715D1C" w:rsidRDefault="00715D1C" w:rsidP="00715D1C">
      <w:pPr>
        <w:pStyle w:val="ConsPlusNormal"/>
        <w:spacing w:before="240"/>
        <w:ind w:firstLine="540"/>
        <w:jc w:val="both"/>
      </w:pPr>
      <w:r>
        <w:t>11.2. Отчет Председателя Товарищества об открытии и (или) о закрытии банковского счета (банковских счетов) Товарищества, содержащий в том числе информацию об условиях договора банковского счета (банковских счетов), включается в повестку ближайшего после открытия и (или) закрытия такого счета (таких счетов) общего собрания членов Товарищества.</w:t>
      </w:r>
    </w:p>
    <w:p w14:paraId="3DB8849C" w14:textId="77777777" w:rsidR="00715D1C" w:rsidRDefault="00715D1C" w:rsidP="00715D1C">
      <w:pPr>
        <w:pStyle w:val="ConsPlusNormal"/>
        <w:ind w:firstLine="540"/>
        <w:jc w:val="both"/>
      </w:pPr>
    </w:p>
    <w:p w14:paraId="6AC42FDB" w14:textId="77777777" w:rsidR="00715D1C" w:rsidRPr="000D5240" w:rsidRDefault="00715D1C" w:rsidP="00715D1C">
      <w:pPr>
        <w:pStyle w:val="ConsPlusNormal"/>
        <w:jc w:val="center"/>
        <w:outlineLvl w:val="0"/>
        <w:rPr>
          <w:b/>
        </w:rPr>
      </w:pPr>
      <w:r w:rsidRPr="000D5240">
        <w:rPr>
          <w:b/>
        </w:rPr>
        <w:t>12. Ревизионная комиссия (ревизор) Товарищества</w:t>
      </w:r>
    </w:p>
    <w:p w14:paraId="036CE6F0" w14:textId="77777777" w:rsidR="00715D1C" w:rsidRDefault="00715D1C" w:rsidP="00715D1C">
      <w:pPr>
        <w:pStyle w:val="ConsPlusNormal"/>
        <w:ind w:firstLine="540"/>
        <w:jc w:val="both"/>
      </w:pPr>
    </w:p>
    <w:p w14:paraId="03E43AC4" w14:textId="77777777" w:rsidR="00715D1C" w:rsidRDefault="00715D1C" w:rsidP="00715D1C">
      <w:pPr>
        <w:pStyle w:val="ConsPlusNormal"/>
        <w:ind w:firstLine="540"/>
        <w:jc w:val="both"/>
      </w:pPr>
      <w:r>
        <w:t>12.1. Контроль за финансово-хозяйственной деятельностью Товарищества, в том числе за деятельностью его председателя и правления Товарищества, осуществляет ревизионная комиссия (ревизор).</w:t>
      </w:r>
    </w:p>
    <w:p w14:paraId="65AF1FCE" w14:textId="77777777" w:rsidR="00715D1C" w:rsidRDefault="00715D1C" w:rsidP="00715D1C">
      <w:pPr>
        <w:pStyle w:val="ConsPlusNormal"/>
        <w:spacing w:before="240"/>
        <w:ind w:firstLine="540"/>
        <w:jc w:val="both"/>
      </w:pPr>
      <w:r>
        <w:t>12.2. Ревизионная комиссия</w:t>
      </w:r>
      <w:r w:rsidR="00B058FF">
        <w:t xml:space="preserve"> должна</w:t>
      </w:r>
      <w:r>
        <w:t xml:space="preserve"> состо</w:t>
      </w:r>
      <w:r w:rsidR="00B058FF">
        <w:t>ять</w:t>
      </w:r>
      <w:r>
        <w:t xml:space="preserve"> из</w:t>
      </w:r>
      <w:r w:rsidR="00B058FF">
        <w:t xml:space="preserve"> числа</w:t>
      </w:r>
      <w:r>
        <w:t xml:space="preserve"> членов Товарищества</w:t>
      </w:r>
      <w:r w:rsidR="00B058FF">
        <w:t xml:space="preserve"> в составе не менее 3 (трех) человек.</w:t>
      </w:r>
    </w:p>
    <w:p w14:paraId="0A64214B" w14:textId="77777777" w:rsidR="00715D1C" w:rsidRDefault="00715D1C" w:rsidP="00715D1C">
      <w:pPr>
        <w:pStyle w:val="ConsPlusNormal"/>
        <w:spacing w:before="240"/>
        <w:ind w:firstLine="540"/>
        <w:jc w:val="both"/>
      </w:pPr>
      <w:r>
        <w:t xml:space="preserve">В состав ревизионной комиссии (ревизором) не могут быть избраны председатель Товарищества и члены его правления, а также их супруги и их родители (усыновители), </w:t>
      </w:r>
      <w:r>
        <w:lastRenderedPageBreak/>
        <w:t>родители (усыновители), бабушки, дедушки, дети (усыновленные), внуки, братья и сестры (их супруги).</w:t>
      </w:r>
    </w:p>
    <w:p w14:paraId="3E5DEC99" w14:textId="77777777" w:rsidR="00715D1C" w:rsidRDefault="00715D1C" w:rsidP="00715D1C">
      <w:pPr>
        <w:pStyle w:val="ConsPlusNormal"/>
        <w:spacing w:before="240"/>
        <w:ind w:firstLine="540"/>
        <w:jc w:val="both"/>
      </w:pPr>
      <w:r>
        <w:t>12.3. Порядок работы ревизионной комиссии (ревизора) и ее полномочия устанавливаются положением о ревизионной комиссии (ревизоре), утвержденным общим собранием членов Товарищества.</w:t>
      </w:r>
    </w:p>
    <w:p w14:paraId="344A85D2" w14:textId="77777777" w:rsidR="00715D1C" w:rsidRDefault="00715D1C" w:rsidP="00715D1C">
      <w:pPr>
        <w:pStyle w:val="ConsPlusNormal"/>
        <w:spacing w:before="240"/>
        <w:ind w:firstLine="540"/>
        <w:jc w:val="both"/>
      </w:pPr>
      <w:r>
        <w:t>12.4. Ревизионная комиссия (ревизор) подотчетна общему собранию членов Товарищества.</w:t>
      </w:r>
    </w:p>
    <w:p w14:paraId="29FC93C5" w14:textId="77777777" w:rsidR="00715D1C" w:rsidRDefault="00715D1C" w:rsidP="00715D1C">
      <w:pPr>
        <w:pStyle w:val="ConsPlusNormal"/>
        <w:spacing w:before="240"/>
        <w:ind w:firstLine="540"/>
        <w:jc w:val="both"/>
      </w:pPr>
      <w:r>
        <w:t>12.5. Ревизионная комиссия (ревизор) Товарищества обязана:</w:t>
      </w:r>
    </w:p>
    <w:p w14:paraId="59BDB52C" w14:textId="77777777" w:rsidR="00715D1C" w:rsidRDefault="00715D1C" w:rsidP="00715D1C">
      <w:pPr>
        <w:pStyle w:val="ConsPlusNormal"/>
        <w:spacing w:before="240"/>
        <w:ind w:firstLine="540"/>
        <w:jc w:val="both"/>
      </w:pPr>
      <w:r>
        <w:t>1) проверять выполнение правлением Товарищества и его председателем решений общих собраний членов Товарищества, законность сделок, совершенных органами Товарищества, состав и состояние имущества общего пользования;</w:t>
      </w:r>
    </w:p>
    <w:p w14:paraId="5DDC3332" w14:textId="77777777" w:rsidR="00715D1C" w:rsidRDefault="00715D1C" w:rsidP="00715D1C">
      <w:pPr>
        <w:pStyle w:val="ConsPlusNormal"/>
        <w:spacing w:before="240"/>
        <w:ind w:firstLine="540"/>
        <w:jc w:val="both"/>
      </w:pPr>
      <w:r>
        <w:t>2) осуществлять ревизии финансово-хозяйственной деятельности Товарищества не реже чем один раз в год либо в иной срок, если такой срок установлен решением общего собрания членов Товарищества;</w:t>
      </w:r>
    </w:p>
    <w:p w14:paraId="63A4F9AD" w14:textId="77777777" w:rsidR="00715D1C" w:rsidRDefault="00715D1C" w:rsidP="00715D1C">
      <w:pPr>
        <w:pStyle w:val="ConsPlusNormal"/>
        <w:spacing w:before="240"/>
        <w:ind w:firstLine="540"/>
        <w:jc w:val="both"/>
      </w:pPr>
      <w:r>
        <w:t>3) отчитываться об итогах ревизии перед общим собранием членов Товарищества с представлением предложений об устранении выявленных нарушений;</w:t>
      </w:r>
    </w:p>
    <w:p w14:paraId="4B0B4CFF" w14:textId="77777777" w:rsidR="00715D1C" w:rsidRDefault="00715D1C" w:rsidP="00715D1C">
      <w:pPr>
        <w:pStyle w:val="ConsPlusNormal"/>
        <w:spacing w:before="240"/>
        <w:ind w:firstLine="540"/>
        <w:jc w:val="both"/>
      </w:pPr>
      <w:r>
        <w:t>4) сообщать общему собранию членов Товарищества обо всех выявленных нарушениях в деятельности органов Товарищества;</w:t>
      </w:r>
    </w:p>
    <w:p w14:paraId="0B95A2BD" w14:textId="77777777" w:rsidR="00715D1C" w:rsidRDefault="00715D1C" w:rsidP="00715D1C">
      <w:pPr>
        <w:pStyle w:val="ConsPlusNormal"/>
        <w:spacing w:before="240"/>
        <w:ind w:firstLine="540"/>
        <w:jc w:val="both"/>
      </w:pPr>
      <w:r>
        <w:t>5) осуществлять проверку своевременного рассмотрения правлением Товарищества или его председателем заявлений членов Товарищества.</w:t>
      </w:r>
    </w:p>
    <w:p w14:paraId="0690E6CF" w14:textId="77777777" w:rsidR="00715D1C" w:rsidRDefault="00715D1C" w:rsidP="00715D1C">
      <w:pPr>
        <w:pStyle w:val="ConsPlusNormal"/>
        <w:ind w:firstLine="540"/>
        <w:jc w:val="both"/>
      </w:pPr>
    </w:p>
    <w:p w14:paraId="7FF344E0" w14:textId="77777777" w:rsidR="00715D1C" w:rsidRPr="007625B0" w:rsidRDefault="00715D1C" w:rsidP="00715D1C">
      <w:pPr>
        <w:pStyle w:val="ConsPlusNormal"/>
        <w:jc w:val="center"/>
        <w:outlineLvl w:val="0"/>
        <w:rPr>
          <w:b/>
        </w:rPr>
      </w:pPr>
      <w:r w:rsidRPr="007625B0">
        <w:rPr>
          <w:b/>
        </w:rPr>
        <w:t>13. Имущество общего пользования</w:t>
      </w:r>
    </w:p>
    <w:p w14:paraId="32A62FA0" w14:textId="77777777" w:rsidR="00715D1C" w:rsidRDefault="00715D1C" w:rsidP="00715D1C">
      <w:pPr>
        <w:pStyle w:val="ConsPlusNormal"/>
        <w:ind w:firstLine="540"/>
        <w:jc w:val="both"/>
      </w:pPr>
    </w:p>
    <w:p w14:paraId="2C7DD67B" w14:textId="77777777" w:rsidR="00715D1C" w:rsidRDefault="00715D1C" w:rsidP="00715D1C">
      <w:pPr>
        <w:pStyle w:val="ConsPlusNormal"/>
        <w:ind w:firstLine="540"/>
        <w:jc w:val="both"/>
      </w:pPr>
      <w:r>
        <w:t xml:space="preserve">13.1. Имущество общего пользования, расположенное в границах территории садоводства, являющееся недвижимым имуществом, созданное (создаваемое), приобретенное после дня вступления в силу Федерального </w:t>
      </w:r>
      <w:r w:rsidRPr="007625B0">
        <w:t xml:space="preserve">закона </w:t>
      </w:r>
      <w:r>
        <w:t>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принадлежит на праве общей долевой собственности лицам, являющимся собственниками земельных участков, расположенных в границах территории садоводства, пропорционально площади этих участков.</w:t>
      </w:r>
    </w:p>
    <w:p w14:paraId="7299FFDA" w14:textId="77777777" w:rsidR="00715D1C" w:rsidRDefault="00715D1C" w:rsidP="00715D1C">
      <w:pPr>
        <w:pStyle w:val="ConsPlusNormal"/>
        <w:spacing w:before="240"/>
        <w:ind w:firstLine="540"/>
        <w:jc w:val="both"/>
      </w:pPr>
      <w:r>
        <w:t xml:space="preserve">13.2. Право собственности на недвижимое имущество, входящее в состав имущества общего пользования, возникает с момента государственной регистрации такого права в соответствии с Федеральным </w:t>
      </w:r>
      <w:r w:rsidRPr="007625B0">
        <w:t>законом о</w:t>
      </w:r>
      <w:r>
        <w:t>т 13.07.2015 N 218-ФЗ "О государственной регистрации недвижимости".</w:t>
      </w:r>
    </w:p>
    <w:p w14:paraId="18F93FDD" w14:textId="77777777" w:rsidR="00715D1C" w:rsidRDefault="00715D1C" w:rsidP="00715D1C">
      <w:pPr>
        <w:pStyle w:val="ConsPlusNormal"/>
        <w:spacing w:before="240"/>
        <w:ind w:firstLine="540"/>
        <w:jc w:val="both"/>
      </w:pPr>
      <w:r>
        <w:t>13.3. В соответствии с решением общего собрания членов Товарищества недвижимое имущество общего пользования, расположенное в границах территории садоводства, принадлежащее Товариществу на праве собственности, может быть передано безвозмездно в общую долевую собственность лиц, являющихся собственниками земельных участков, расположенных в границах территории садоводства или огородничества, пропорционально площади этих участков при условии, что все собственники земельных участков, расположенных в границах территории садоводства, выразили согласие на приобретение соответствующей доли в праве общей собственности на такое имущество. Передача указанного имущества в данном случае не является дарением.</w:t>
      </w:r>
    </w:p>
    <w:p w14:paraId="2D13C9E4" w14:textId="77777777" w:rsidR="00715D1C" w:rsidRDefault="00715D1C" w:rsidP="00715D1C">
      <w:pPr>
        <w:pStyle w:val="ConsPlusNormal"/>
        <w:spacing w:before="240"/>
        <w:ind w:firstLine="540"/>
        <w:jc w:val="both"/>
      </w:pPr>
      <w:r>
        <w:lastRenderedPageBreak/>
        <w:t>13.4. Доля в праве общей собственности на имущество общего пользования собственника садового земельного участка, расположенного в границах территории садоводства, следует судьбе права собственности на такой садовый земельный участок.</w:t>
      </w:r>
    </w:p>
    <w:p w14:paraId="6B350A0A" w14:textId="77777777" w:rsidR="00715D1C" w:rsidRDefault="00715D1C" w:rsidP="00715D1C">
      <w:pPr>
        <w:pStyle w:val="ConsPlusNormal"/>
        <w:spacing w:before="240"/>
        <w:ind w:firstLine="540"/>
        <w:jc w:val="both"/>
      </w:pPr>
      <w:r>
        <w:t>13.5. При переходе права собственности на садовый земельный участок, расположенный в границах территории садоводства, доля в праве общей собственности на имущество общего пользования нового собственника такого земельного участка равна доле в праве общей собственности на указанное имущество общего пользования предыдущего собственника такого земельного участка.</w:t>
      </w:r>
    </w:p>
    <w:p w14:paraId="6CCF1625" w14:textId="77777777" w:rsidR="00715D1C" w:rsidRDefault="00715D1C" w:rsidP="00715D1C">
      <w:pPr>
        <w:pStyle w:val="ConsPlusNormal"/>
        <w:spacing w:before="240"/>
        <w:ind w:firstLine="540"/>
        <w:jc w:val="both"/>
      </w:pPr>
      <w:r>
        <w:t>13.6. Условия договора, в соответствии с которыми переход права собственности на садовый земельный участок не сопровождается переходом доли в праве общей собственности на имущество общего пользования, являются ничтожными (в случае, если собственнику садового участка принадлежит такая доля).</w:t>
      </w:r>
    </w:p>
    <w:p w14:paraId="5F9174AA" w14:textId="77777777" w:rsidR="00715D1C" w:rsidRDefault="00715D1C" w:rsidP="00715D1C">
      <w:pPr>
        <w:pStyle w:val="ConsPlusNormal"/>
        <w:ind w:firstLine="540"/>
        <w:jc w:val="both"/>
      </w:pPr>
    </w:p>
    <w:p w14:paraId="6A3574E6" w14:textId="77777777" w:rsidR="00715D1C" w:rsidRPr="007625B0" w:rsidRDefault="00715D1C" w:rsidP="00715D1C">
      <w:pPr>
        <w:pStyle w:val="ConsPlusNormal"/>
        <w:jc w:val="center"/>
        <w:outlineLvl w:val="0"/>
        <w:rPr>
          <w:b/>
        </w:rPr>
      </w:pPr>
      <w:r w:rsidRPr="007625B0">
        <w:rPr>
          <w:b/>
        </w:rPr>
        <w:t>14. Предоставления членам Товарищества информации</w:t>
      </w:r>
    </w:p>
    <w:p w14:paraId="1FD27EE9" w14:textId="77777777" w:rsidR="00715D1C" w:rsidRDefault="00715D1C" w:rsidP="00715D1C">
      <w:pPr>
        <w:pStyle w:val="ConsPlusNormal"/>
        <w:jc w:val="center"/>
      </w:pPr>
      <w:r w:rsidRPr="007625B0">
        <w:rPr>
          <w:b/>
        </w:rPr>
        <w:t>о деятельности Товарищества</w:t>
      </w:r>
    </w:p>
    <w:p w14:paraId="695B84F0" w14:textId="77777777" w:rsidR="00715D1C" w:rsidRDefault="00715D1C" w:rsidP="00715D1C">
      <w:pPr>
        <w:pStyle w:val="ConsPlusNormal"/>
        <w:ind w:firstLine="540"/>
        <w:jc w:val="both"/>
      </w:pPr>
    </w:p>
    <w:p w14:paraId="7707D249" w14:textId="77777777" w:rsidR="00715D1C" w:rsidRDefault="00715D1C" w:rsidP="00715D1C">
      <w:pPr>
        <w:pStyle w:val="ConsPlusNormal"/>
        <w:ind w:firstLine="540"/>
        <w:jc w:val="both"/>
      </w:pPr>
      <w:r>
        <w:t>14.1. Члены Товарищества имеют право знакомиться и по заявлению получать за плату, размер которой устанавливается решением общего собрания членов Товарищества, заверенные копии:</w:t>
      </w:r>
    </w:p>
    <w:p w14:paraId="021B3854" w14:textId="77777777" w:rsidR="00715D1C" w:rsidRDefault="00715D1C" w:rsidP="00715D1C">
      <w:pPr>
        <w:pStyle w:val="ConsPlusNormal"/>
        <w:spacing w:before="240"/>
        <w:ind w:firstLine="540"/>
        <w:jc w:val="both"/>
      </w:pPr>
      <w:r>
        <w:t>1) Устава Товарищества с внесенными в него изменениями, документа, подтверждающего факт внесения записи в Единый государственный реестр юридических лиц;</w:t>
      </w:r>
    </w:p>
    <w:p w14:paraId="694CA117" w14:textId="77777777" w:rsidR="00715D1C" w:rsidRDefault="00715D1C" w:rsidP="00715D1C">
      <w:pPr>
        <w:pStyle w:val="ConsPlusNormal"/>
        <w:spacing w:before="240"/>
        <w:ind w:firstLine="540"/>
        <w:jc w:val="both"/>
      </w:pPr>
      <w:r>
        <w:t>2) 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w:t>
      </w:r>
    </w:p>
    <w:p w14:paraId="3BCCE080" w14:textId="77777777" w:rsidR="00715D1C" w:rsidRDefault="00715D1C" w:rsidP="00715D1C">
      <w:pPr>
        <w:pStyle w:val="ConsPlusNormal"/>
        <w:spacing w:before="240"/>
        <w:ind w:firstLine="540"/>
        <w:jc w:val="both"/>
      </w:pPr>
      <w:r>
        <w:t>3) заключения ревизионной комиссии (ревизора) Товарищества;</w:t>
      </w:r>
    </w:p>
    <w:p w14:paraId="3DCD639E" w14:textId="77777777" w:rsidR="00715D1C" w:rsidRDefault="00715D1C" w:rsidP="00715D1C">
      <w:pPr>
        <w:pStyle w:val="ConsPlusNormal"/>
        <w:spacing w:before="240"/>
        <w:ind w:firstLine="540"/>
        <w:jc w:val="both"/>
      </w:pPr>
      <w:r>
        <w:t>4) документов, подтверждающих права Товарищества на имущество, отражаемое на его балансе;</w:t>
      </w:r>
    </w:p>
    <w:p w14:paraId="0B738B6E" w14:textId="77777777" w:rsidR="00715D1C" w:rsidRDefault="00715D1C" w:rsidP="00715D1C">
      <w:pPr>
        <w:pStyle w:val="ConsPlusNormal"/>
        <w:spacing w:before="240"/>
        <w:ind w:firstLine="540"/>
        <w:jc w:val="both"/>
      </w:pPr>
      <w:r>
        <w:t>5) протокола собрания об учреждении Товарищества, протоколов общих собраний членов Товарищества, заседаний правления Товарищества и ревизионной комиссии Товарищества;</w:t>
      </w:r>
    </w:p>
    <w:p w14:paraId="6AB8A512" w14:textId="77777777" w:rsidR="00715D1C" w:rsidRDefault="00715D1C" w:rsidP="00715D1C">
      <w:pPr>
        <w:pStyle w:val="ConsPlusNormal"/>
        <w:spacing w:before="240"/>
        <w:ind w:firstLine="540"/>
        <w:jc w:val="both"/>
      </w:pPr>
      <w:r>
        <w:t>6) финансово-экономического обоснования размера взносов;</w:t>
      </w:r>
    </w:p>
    <w:p w14:paraId="48A18086" w14:textId="77777777" w:rsidR="00715D1C" w:rsidRDefault="00715D1C" w:rsidP="00715D1C">
      <w:pPr>
        <w:pStyle w:val="ConsPlusNormal"/>
        <w:spacing w:before="240"/>
        <w:ind w:firstLine="540"/>
        <w:jc w:val="both"/>
      </w:pPr>
      <w:r>
        <w:t>7) иных внутренних документов Товарищества.</w:t>
      </w:r>
    </w:p>
    <w:p w14:paraId="76CC7E7A" w14:textId="77777777" w:rsidR="00715D1C" w:rsidRDefault="00715D1C" w:rsidP="00715D1C">
      <w:pPr>
        <w:pStyle w:val="ConsPlusNormal"/>
        <w:spacing w:before="240"/>
        <w:ind w:firstLine="540"/>
        <w:jc w:val="both"/>
      </w:pPr>
      <w:r>
        <w:t>14.2. Плата, взимаемая Товариществом за предоставление копий документов, не может превышать затраты на их изготовление.</w:t>
      </w:r>
    </w:p>
    <w:p w14:paraId="1E1CFA72" w14:textId="77777777" w:rsidR="00715D1C" w:rsidRDefault="00715D1C" w:rsidP="00715D1C">
      <w:pPr>
        <w:pStyle w:val="ConsPlusNormal"/>
        <w:spacing w:before="240"/>
        <w:ind w:firstLine="540"/>
        <w:jc w:val="both"/>
      </w:pPr>
      <w:r>
        <w:t>14.3. Члены Товарищества имеют право в течение тридцати дней с момента подачи заявления о предоставлении выписки из реестра членов Товарищества в правление Товарищества получать указанные выписки.</w:t>
      </w:r>
    </w:p>
    <w:p w14:paraId="58C09F16" w14:textId="77777777" w:rsidR="00715D1C" w:rsidRDefault="00715D1C" w:rsidP="00715D1C">
      <w:pPr>
        <w:pStyle w:val="ConsPlusNormal"/>
        <w:ind w:firstLine="540"/>
        <w:jc w:val="both"/>
      </w:pPr>
    </w:p>
    <w:p w14:paraId="70A3E741" w14:textId="77777777" w:rsidR="00715D1C" w:rsidRPr="007625B0" w:rsidRDefault="00715D1C" w:rsidP="00715D1C">
      <w:pPr>
        <w:pStyle w:val="ConsPlusNormal"/>
        <w:jc w:val="center"/>
        <w:outlineLvl w:val="0"/>
        <w:rPr>
          <w:b/>
        </w:rPr>
      </w:pPr>
      <w:r w:rsidRPr="007625B0">
        <w:rPr>
          <w:b/>
        </w:rPr>
        <w:t>15. Взаимодействие с гражданами, ведущими садоводство</w:t>
      </w:r>
    </w:p>
    <w:p w14:paraId="5AEBA7C4" w14:textId="77777777" w:rsidR="00715D1C" w:rsidRPr="007625B0" w:rsidRDefault="00715D1C" w:rsidP="00715D1C">
      <w:pPr>
        <w:pStyle w:val="ConsPlusNormal"/>
        <w:jc w:val="center"/>
        <w:rPr>
          <w:b/>
        </w:rPr>
      </w:pPr>
      <w:r w:rsidRPr="007625B0">
        <w:rPr>
          <w:b/>
        </w:rPr>
        <w:t>на земельных участках, расположенных в границах территории</w:t>
      </w:r>
    </w:p>
    <w:p w14:paraId="1D8FED7C" w14:textId="77777777" w:rsidR="00715D1C" w:rsidRDefault="00715D1C" w:rsidP="00715D1C">
      <w:pPr>
        <w:pStyle w:val="ConsPlusNormal"/>
        <w:jc w:val="center"/>
      </w:pPr>
      <w:r w:rsidRPr="007625B0">
        <w:rPr>
          <w:b/>
        </w:rPr>
        <w:t>садоводства, без участия в Товариществе</w:t>
      </w:r>
    </w:p>
    <w:p w14:paraId="35967B60" w14:textId="77777777" w:rsidR="00715D1C" w:rsidRDefault="00715D1C" w:rsidP="00715D1C">
      <w:pPr>
        <w:pStyle w:val="ConsPlusNormal"/>
        <w:ind w:firstLine="540"/>
        <w:jc w:val="both"/>
      </w:pPr>
    </w:p>
    <w:p w14:paraId="6907D6BB" w14:textId="77777777" w:rsidR="00715D1C" w:rsidRDefault="00715D1C" w:rsidP="00715D1C">
      <w:pPr>
        <w:pStyle w:val="ConsPlusNormal"/>
        <w:ind w:firstLine="540"/>
        <w:jc w:val="both"/>
      </w:pPr>
      <w:bookmarkStart w:id="11" w:name="Par231"/>
      <w:bookmarkEnd w:id="11"/>
      <w:r>
        <w:t xml:space="preserve">15.1. Ведение садоводства на садовых земельных участках, расположенных в границах </w:t>
      </w:r>
      <w:r>
        <w:lastRenderedPageBreak/>
        <w:t xml:space="preserve">территории садоводства, без участия в Товариществе может осуществляться собственниками или в случаях, </w:t>
      </w:r>
      <w:r w:rsidRPr="007625B0">
        <w:t xml:space="preserve">установленных ч. 11 ст. 12 </w:t>
      </w:r>
      <w:r>
        <w:t>Федерального закона</w:t>
      </w:r>
      <w:r w:rsidR="007625B0">
        <w:t xml:space="preserve"> </w:t>
      </w:r>
      <w:r w:rsidR="007625B0" w:rsidRPr="007625B0">
        <w:t>от 29.07.2017 N 217-ФЗ</w:t>
      </w:r>
      <w:r>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правообладателями садовых земельных участков, не являющимися членами Товарищества.</w:t>
      </w:r>
    </w:p>
    <w:p w14:paraId="6CC5C15C" w14:textId="77777777" w:rsidR="00715D1C" w:rsidRDefault="00715D1C" w:rsidP="00715D1C">
      <w:pPr>
        <w:pStyle w:val="ConsPlusNormal"/>
        <w:spacing w:before="240"/>
        <w:ind w:firstLine="540"/>
        <w:jc w:val="both"/>
      </w:pPr>
      <w:r>
        <w:t xml:space="preserve">15.2. Лица, указанные </w:t>
      </w:r>
      <w:r w:rsidRPr="007625B0">
        <w:t xml:space="preserve">в п. 15.1 настоящего </w:t>
      </w:r>
      <w:r>
        <w:t>Устава, вправе использовать имущество общего пользования, расположенное в границах территории садоводства, на равных условиях и в объеме, установленном для членов Товарищества.</w:t>
      </w:r>
    </w:p>
    <w:p w14:paraId="7997E92B" w14:textId="77777777" w:rsidR="00715D1C" w:rsidRDefault="00715D1C" w:rsidP="00715D1C">
      <w:pPr>
        <w:pStyle w:val="ConsPlusNormal"/>
        <w:spacing w:before="240"/>
        <w:ind w:firstLine="540"/>
        <w:jc w:val="both"/>
      </w:pPr>
      <w:bookmarkStart w:id="12" w:name="Par233"/>
      <w:bookmarkEnd w:id="12"/>
      <w:r>
        <w:t xml:space="preserve">15.3. Лица, указанные </w:t>
      </w:r>
      <w:r w:rsidRPr="007625B0">
        <w:t xml:space="preserve">в п. 15.1 </w:t>
      </w:r>
      <w:r>
        <w:t xml:space="preserve">настоящего Устава, обязаны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садоводства, за услуги и работы Товарищества по управлению таким имуществом в порядке, установленном </w:t>
      </w:r>
      <w:r w:rsidRPr="007625B0">
        <w:t>Федеральным законом</w:t>
      </w:r>
      <w:r w:rsidR="007625B0">
        <w:t xml:space="preserve"> </w:t>
      </w:r>
      <w:r w:rsidR="007625B0" w:rsidRPr="007625B0">
        <w:t>от 29.07.2017 N 217-ФЗ</w:t>
      </w:r>
      <w:r w:rsidRPr="007625B0">
        <w:t xml:space="preserve"> </w:t>
      </w:r>
      <w: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для уплаты взносов членами Товарищества.</w:t>
      </w:r>
    </w:p>
    <w:p w14:paraId="53D91579" w14:textId="77777777" w:rsidR="00715D1C" w:rsidRDefault="00715D1C" w:rsidP="00715D1C">
      <w:pPr>
        <w:pStyle w:val="ConsPlusNormal"/>
        <w:spacing w:before="240"/>
        <w:ind w:firstLine="540"/>
        <w:jc w:val="both"/>
      </w:pPr>
      <w:r>
        <w:t xml:space="preserve">15.4. Суммарный ежегодный размер платы устанавливается в размере, равном суммарному ежегодному размеру целевых и членских взносов члена Товарищества, рассчитанных в соответствии с Федеральным </w:t>
      </w:r>
      <w:r w:rsidRPr="007625B0">
        <w:t>законом</w:t>
      </w:r>
      <w:r w:rsidR="007625B0">
        <w:t xml:space="preserve"> </w:t>
      </w:r>
      <w:r w:rsidR="007625B0" w:rsidRPr="007625B0">
        <w:t>от 29.07.2017 N 217-ФЗ</w:t>
      </w:r>
      <w:r w:rsidRPr="007625B0">
        <w:t xml:space="preserve"> </w:t>
      </w:r>
      <w: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настоящим Уставом</w:t>
      </w:r>
      <w:r w:rsidR="007625B0">
        <w:t>.</w:t>
      </w:r>
    </w:p>
    <w:p w14:paraId="4A19B0BA" w14:textId="77777777" w:rsidR="00715D1C" w:rsidRDefault="00715D1C" w:rsidP="00715D1C">
      <w:pPr>
        <w:pStyle w:val="ConsPlusNormal"/>
        <w:spacing w:before="240"/>
        <w:ind w:firstLine="540"/>
        <w:jc w:val="both"/>
      </w:pPr>
      <w:r>
        <w:t xml:space="preserve">15.5. В случае невнесения платы, предусмотренной </w:t>
      </w:r>
      <w:r w:rsidRPr="007625B0">
        <w:t xml:space="preserve">п. 15.3 </w:t>
      </w:r>
      <w:r>
        <w:t>настоящего Устава, данная плата взыскивается Товариществом в судебном порядке.</w:t>
      </w:r>
    </w:p>
    <w:p w14:paraId="569DAD61" w14:textId="77777777" w:rsidR="00715D1C" w:rsidRDefault="00715D1C" w:rsidP="00715D1C">
      <w:pPr>
        <w:pStyle w:val="ConsPlusNormal"/>
        <w:spacing w:before="240"/>
        <w:ind w:firstLine="540"/>
        <w:jc w:val="both"/>
      </w:pPr>
      <w:r>
        <w:t xml:space="preserve">15.6. Лица, указанные в </w:t>
      </w:r>
      <w:r w:rsidRPr="007625B0">
        <w:t xml:space="preserve">п. 15.1 </w:t>
      </w:r>
      <w:r>
        <w:t xml:space="preserve">настоящего Устава, вправе принимать участие в общем собрании членов Товарищества. По вопросам, упомянутым </w:t>
      </w:r>
      <w:r w:rsidRPr="007625B0">
        <w:t xml:space="preserve">в п. п. 4 - 6, 21 и 22 ч. 1 ст. 17 </w:t>
      </w:r>
      <w:r>
        <w:t xml:space="preserve">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 лица, указанные </w:t>
      </w:r>
      <w:r w:rsidRPr="007625B0">
        <w:t xml:space="preserve">в п. 15.1 настоящего Устава, вправе принимать участие в голосовании при принятии по данным вопросам решений общим собранием членов Товарищества. По иным вопросам повестки общего собрания членов Товарищества лица, указанные в п. 15.1 настоящего Устава, в голосовании при принятии решения общим собранием членов Товарищества участия </w:t>
      </w:r>
      <w:r>
        <w:t>не принимают.</w:t>
      </w:r>
    </w:p>
    <w:p w14:paraId="7A114BF5" w14:textId="77777777" w:rsidR="00715D1C" w:rsidRPr="00AC6B4B" w:rsidRDefault="00715D1C" w:rsidP="00715D1C">
      <w:pPr>
        <w:pStyle w:val="ConsPlusNormal"/>
        <w:spacing w:before="240"/>
        <w:ind w:firstLine="540"/>
        <w:jc w:val="both"/>
      </w:pPr>
      <w:r w:rsidRPr="00AC6B4B">
        <w:t>15.7. Лица, указанные в п. 15.1 настоящего Устава, обладают правом, предусмотренным ч. 3 ст. 11 Федерального закона</w:t>
      </w:r>
      <w:r w:rsidR="00AC6B4B">
        <w:t xml:space="preserve"> </w:t>
      </w:r>
      <w:r w:rsidR="00AC6B4B" w:rsidRPr="00AC6B4B">
        <w:t>от 29.07.2017 N 217-ФЗ</w:t>
      </w:r>
      <w:r w:rsidRPr="00AC6B4B">
        <w:t xml:space="preserve"> "О ведении гражданами садоводства и огородничества для собственных нужд и о внесении изменений в отдельные законодательные акты Российской Федерации", - правом знакомиться и по заявлению получать за плату заверенные копии документов Товарищества.</w:t>
      </w:r>
    </w:p>
    <w:p w14:paraId="049C0186" w14:textId="77777777" w:rsidR="00715D1C" w:rsidRDefault="00715D1C" w:rsidP="00715D1C">
      <w:pPr>
        <w:pStyle w:val="ConsPlusNormal"/>
        <w:spacing w:before="240"/>
        <w:ind w:firstLine="540"/>
        <w:jc w:val="both"/>
      </w:pPr>
      <w:r w:rsidRPr="00AC6B4B">
        <w:t xml:space="preserve">15.8. Лица, указанные в п. 15.1 настоящего Устава, обладают правом обжаловать решения органов Товарищества, влекущие для этих лиц гражданско-правовые </w:t>
      </w:r>
      <w:r>
        <w:t>последствия.</w:t>
      </w:r>
    </w:p>
    <w:p w14:paraId="6FF32D8B" w14:textId="77777777" w:rsidR="00715D1C" w:rsidRDefault="00715D1C" w:rsidP="00715D1C">
      <w:pPr>
        <w:pStyle w:val="ConsPlusNormal"/>
        <w:ind w:firstLine="540"/>
        <w:jc w:val="both"/>
      </w:pPr>
    </w:p>
    <w:p w14:paraId="5F2732B8" w14:textId="77777777" w:rsidR="00715D1C" w:rsidRPr="00307FEE" w:rsidRDefault="00715D1C" w:rsidP="00715D1C">
      <w:pPr>
        <w:pStyle w:val="ConsPlusNormal"/>
        <w:jc w:val="center"/>
        <w:outlineLvl w:val="0"/>
        <w:rPr>
          <w:b/>
        </w:rPr>
      </w:pPr>
      <w:r w:rsidRPr="00307FEE">
        <w:rPr>
          <w:b/>
        </w:rPr>
        <w:t>16. Принятие решений общего собрания членов Товарищества</w:t>
      </w:r>
    </w:p>
    <w:p w14:paraId="7DD1952E" w14:textId="77777777" w:rsidR="00715D1C" w:rsidRDefault="00715D1C" w:rsidP="00715D1C">
      <w:pPr>
        <w:pStyle w:val="ConsPlusNormal"/>
        <w:jc w:val="center"/>
      </w:pPr>
      <w:r w:rsidRPr="00307FEE">
        <w:rPr>
          <w:b/>
        </w:rPr>
        <w:t>путем заочного голосования</w:t>
      </w:r>
    </w:p>
    <w:p w14:paraId="6C550BD5" w14:textId="77777777" w:rsidR="00715D1C" w:rsidRDefault="00715D1C" w:rsidP="00715D1C">
      <w:pPr>
        <w:pStyle w:val="ConsPlusNormal"/>
        <w:ind w:firstLine="540"/>
        <w:jc w:val="both"/>
      </w:pPr>
    </w:p>
    <w:p w14:paraId="15B3C99E" w14:textId="77777777" w:rsidR="00715D1C" w:rsidRDefault="00715D1C" w:rsidP="00715D1C">
      <w:pPr>
        <w:pStyle w:val="ConsPlusNormal"/>
        <w:ind w:firstLine="540"/>
        <w:jc w:val="both"/>
      </w:pPr>
      <w:r>
        <w:t>16.1. В случаях, определенных правлением Товарищества,</w:t>
      </w:r>
      <w:r w:rsidR="00307FEE">
        <w:t xml:space="preserve"> </w:t>
      </w:r>
      <w:r>
        <w:t>решение общего собрания членов Товарищества может быть принято в форме очно-заочного или заочного голосования.</w:t>
      </w:r>
    </w:p>
    <w:p w14:paraId="2D4A60C8" w14:textId="77777777" w:rsidR="00715D1C" w:rsidRDefault="00715D1C" w:rsidP="00715D1C">
      <w:pPr>
        <w:pStyle w:val="ConsPlusNormal"/>
        <w:spacing w:before="240"/>
        <w:ind w:firstLine="540"/>
        <w:jc w:val="both"/>
      </w:pPr>
      <w:r>
        <w:lastRenderedPageBreak/>
        <w:t>16.2. Принятие решения общего собрания членов Товарищества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Товарищества, направивших до дня проведения такого общего собрания свои решения в письменной форме по вопросам повестки общего собрания членов Товарищества в его правление.</w:t>
      </w:r>
    </w:p>
    <w:p w14:paraId="196F9CD8" w14:textId="77777777" w:rsidR="00715D1C" w:rsidRDefault="00715D1C" w:rsidP="00715D1C">
      <w:pPr>
        <w:pStyle w:val="ConsPlusNormal"/>
        <w:spacing w:before="240"/>
        <w:ind w:firstLine="540"/>
        <w:jc w:val="both"/>
      </w:pPr>
      <w:r>
        <w:t>16.3. Протоколы общих собраний членов Товарищества, проводимых в форме заочного голосования, подписывает председатель Товарищества.</w:t>
      </w:r>
    </w:p>
    <w:p w14:paraId="69E0C92E" w14:textId="77777777" w:rsidR="00715D1C" w:rsidRPr="00307FEE" w:rsidRDefault="00715D1C" w:rsidP="00715D1C">
      <w:pPr>
        <w:pStyle w:val="ConsPlusNormal"/>
        <w:spacing w:before="240"/>
        <w:ind w:firstLine="540"/>
        <w:jc w:val="both"/>
      </w:pPr>
      <w:r>
        <w:t xml:space="preserve">16.4. По вопросам, указанным </w:t>
      </w:r>
      <w:r w:rsidRPr="00307FEE">
        <w:t xml:space="preserve">в пп. 1, </w:t>
      </w:r>
      <w:hyperlink w:anchor="Par122" w:tooltip="2) избрание органов Товарищества (председателя Товарищества, членов правления Товарищества), ревизионной комиссии (ревизора), досрочное прекращение их полномочий;" w:history="1">
        <w:r w:rsidRPr="00307FEE">
          <w:t>2</w:t>
        </w:r>
      </w:hyperlink>
      <w:r w:rsidRPr="00307FEE">
        <w:t xml:space="preserve">, </w:t>
      </w:r>
      <w:hyperlink w:anchor="Par124" w:tooltip="4) принятие решения о приобретении Товариществом земельных участков, находящихся в государственной или муниципальной собственности, о совершении необходимых действий для приобретения указанных земельных участков;" w:history="1">
        <w:r w:rsidRPr="00307FEE">
          <w:t>4</w:t>
        </w:r>
      </w:hyperlink>
      <w:r w:rsidRPr="00307FEE">
        <w:t xml:space="preserve"> - </w:t>
      </w:r>
      <w:hyperlink w:anchor="Par126" w:tooltip="6) 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садоводства, в государственную собственность субъекта Российской Федерации или в собстве" w:history="1">
        <w:r w:rsidRPr="00307FEE">
          <w:t>6</w:t>
        </w:r>
      </w:hyperlink>
      <w:r w:rsidRPr="00307FEE">
        <w:t xml:space="preserve">, </w:t>
      </w:r>
      <w:hyperlink w:anchor="Par131" w:tooltip="10) распределение образованных на основании утвержденной документации по планировке территории садовых земельных участков между членами Товарищества с указанием условных номеров земельных участков согласно утвержденному проекту межевания территории для их посл" w:history="1">
        <w:r w:rsidRPr="00307FEE">
          <w:t>10</w:t>
        </w:r>
      </w:hyperlink>
      <w:r w:rsidRPr="00307FEE">
        <w:t xml:space="preserve">, 17, </w:t>
      </w:r>
      <w:hyperlink w:anchor="Par142" w:tooltip="21) определение размера и срока внесения взносов, порядка расходования целевых взносов, а также размера и срока внесения платы, предусмотренной ч. 3 ст. 5 Федерального закона от 29.07.2017 N 217-ФЗ &quot;О ведении гражданами садоводства и огородничества для собстве" w:history="1">
        <w:r w:rsidRPr="00307FEE">
          <w:t>21</w:t>
        </w:r>
      </w:hyperlink>
      <w:r w:rsidRPr="00307FEE">
        <w:t xml:space="preserve"> - 24 п. 9.1 настоящего Устава, проведение заочного голосования не допускается, если иное не установлено Федеральным законом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При введении режима повышенной готовности или чрезвычайной ситуации на всей территории Российской Федерации либо на ее части решения общего собрания членов товарищества могут быть приняты путем проведения заочного голосования по вопросам, относящимся к исключительной компетенции общего собрания членов садоводческого или огороднического некоммерческого товарищества, предусмотренным п. 9.1 настоящего Устава.</w:t>
      </w:r>
    </w:p>
    <w:p w14:paraId="6F92EB2F" w14:textId="77777777" w:rsidR="00715D1C" w:rsidRPr="00307FEE" w:rsidRDefault="00715D1C" w:rsidP="00715D1C">
      <w:pPr>
        <w:pStyle w:val="ConsPlusNormal"/>
        <w:ind w:firstLine="540"/>
        <w:jc w:val="both"/>
      </w:pPr>
    </w:p>
    <w:p w14:paraId="7255657A" w14:textId="77777777" w:rsidR="000961C9" w:rsidRDefault="00715D1C" w:rsidP="00715D1C">
      <w:pPr>
        <w:pStyle w:val="ConsPlusNormal"/>
        <w:jc w:val="center"/>
        <w:outlineLvl w:val="0"/>
        <w:rPr>
          <w:b/>
        </w:rPr>
      </w:pPr>
      <w:r w:rsidRPr="000961C9">
        <w:rPr>
          <w:b/>
        </w:rPr>
        <w:t xml:space="preserve">17. </w:t>
      </w:r>
      <w:r w:rsidR="000961C9" w:rsidRPr="000961C9">
        <w:rPr>
          <w:b/>
        </w:rPr>
        <w:t>Обеспечение пожарной безопасности</w:t>
      </w:r>
    </w:p>
    <w:p w14:paraId="5122FFD1" w14:textId="77777777" w:rsidR="000961C9" w:rsidRPr="000961C9" w:rsidRDefault="000961C9" w:rsidP="00715D1C">
      <w:pPr>
        <w:pStyle w:val="ConsPlusNormal"/>
        <w:jc w:val="center"/>
        <w:outlineLvl w:val="0"/>
        <w:rPr>
          <w:b/>
        </w:rPr>
      </w:pPr>
    </w:p>
    <w:p w14:paraId="46BCD090" w14:textId="77777777" w:rsidR="000961C9" w:rsidRDefault="000961C9" w:rsidP="000961C9">
      <w:pPr>
        <w:pStyle w:val="ConsPlusNormal"/>
        <w:ind w:firstLine="540"/>
        <w:jc w:val="both"/>
      </w:pPr>
      <w:r>
        <w:t>17.1. Все граждане, находящиеся на территории товарищества, обязаны соблюдать «Правила противопожарного режима в Российской Федерации».</w:t>
      </w:r>
    </w:p>
    <w:p w14:paraId="549A03C5" w14:textId="77777777" w:rsidR="000961C9" w:rsidRDefault="000961C9" w:rsidP="000961C9">
      <w:pPr>
        <w:pStyle w:val="ConsPlusNormal"/>
        <w:ind w:firstLine="540"/>
        <w:jc w:val="both"/>
      </w:pPr>
      <w:r>
        <w:t>17.2. Правила противопожарной безопасности регулируются положениями товарищества, настоящим уставом и законодательством Российской Федерации.</w:t>
      </w:r>
    </w:p>
    <w:p w14:paraId="338F8624" w14:textId="77777777" w:rsidR="000961C9" w:rsidRDefault="000961C9" w:rsidP="000961C9">
      <w:pPr>
        <w:pStyle w:val="ConsPlusNormal"/>
        <w:ind w:firstLine="540"/>
        <w:jc w:val="both"/>
      </w:pPr>
      <w:r>
        <w:t xml:space="preserve">17.3. </w:t>
      </w:r>
      <w:r w:rsidR="000D36BC">
        <w:t>Ответственность за обеспечение пожарной безопасности на территории товарищества, в объектах инфраструктуры возлагается на ответственное лицо, избранное из состава правления товарищества или на члена товарищества или гражданина, ведущего садоводство в индивидуальном порядке, избранного на общем собрании членов товарищества, или иное лицо по гражданско-правовым или трудовым договорам. По решению общего собрания членов товарищества проведение работ по предотвращению пожарных ситуаций может быть передано на платной основе специализированной организации.</w:t>
      </w:r>
    </w:p>
    <w:p w14:paraId="2419EA4C" w14:textId="77777777" w:rsidR="000D36BC" w:rsidRDefault="000D36BC" w:rsidP="000961C9">
      <w:pPr>
        <w:pStyle w:val="ConsPlusNormal"/>
        <w:ind w:firstLine="540"/>
        <w:jc w:val="both"/>
      </w:pPr>
      <w:r>
        <w:t xml:space="preserve">17.4. Лицо, ответственное за обеспечение пожарной безопасности, должно периодически проверять состояние пожарной безопасности зданий и помещений, земельных участков, противопожарного водоснабжения, наличие и исправность средств пожаротушения, </w:t>
      </w:r>
      <w:r w:rsidR="00400FF4">
        <w:t>незамедлительно сообщать о неисправности имеющихся систем и средств противопожарной защиты, об изменении состояния дорог и проездов, принимать меры к устранению выявленных нарушений, обеспечивать вместе с членами товарищества, своевременное проведение профилактических осмотров и планово-предупредительный ремонт, своевременное устранение нарушений, могущих привести к пожарам и возгораниям.</w:t>
      </w:r>
    </w:p>
    <w:p w14:paraId="113E2993" w14:textId="77777777" w:rsidR="00400FF4" w:rsidRDefault="00400FF4" w:rsidP="000961C9">
      <w:pPr>
        <w:pStyle w:val="ConsPlusNormal"/>
        <w:ind w:firstLine="540"/>
        <w:jc w:val="both"/>
      </w:pPr>
      <w:r>
        <w:t xml:space="preserve">17.5. </w:t>
      </w:r>
      <w:r w:rsidR="00524625">
        <w:t>Ответственность за обеспечение пожарной безопасности на земельных участках членов товарищества и индивидуальных пользователей с находящимися на них постройками возлагается на Садоводов – собственников (землепользователей) земельных участков, расположенных в границах территории товарищества.</w:t>
      </w:r>
    </w:p>
    <w:p w14:paraId="18CD9637" w14:textId="77777777" w:rsidR="000961C9" w:rsidRDefault="000961C9" w:rsidP="00715D1C">
      <w:pPr>
        <w:pStyle w:val="ConsPlusNormal"/>
        <w:jc w:val="center"/>
        <w:outlineLvl w:val="0"/>
      </w:pPr>
    </w:p>
    <w:p w14:paraId="22087D18" w14:textId="77777777" w:rsidR="00715D1C" w:rsidRPr="005A2E4B" w:rsidRDefault="005A2E4B" w:rsidP="00715D1C">
      <w:pPr>
        <w:pStyle w:val="ConsPlusNormal"/>
        <w:jc w:val="center"/>
        <w:outlineLvl w:val="0"/>
        <w:rPr>
          <w:b/>
        </w:rPr>
      </w:pPr>
      <w:r w:rsidRPr="005A2E4B">
        <w:rPr>
          <w:b/>
        </w:rPr>
        <w:t xml:space="preserve">18. </w:t>
      </w:r>
      <w:r w:rsidR="00715D1C" w:rsidRPr="005A2E4B">
        <w:rPr>
          <w:b/>
        </w:rPr>
        <w:t>Реорганизация и ликвидация Товарищества</w:t>
      </w:r>
    </w:p>
    <w:p w14:paraId="3AB3D5A4" w14:textId="77777777" w:rsidR="00715D1C" w:rsidRDefault="00715D1C" w:rsidP="00715D1C">
      <w:pPr>
        <w:pStyle w:val="ConsPlusNormal"/>
        <w:ind w:firstLine="540"/>
        <w:jc w:val="both"/>
      </w:pPr>
    </w:p>
    <w:p w14:paraId="2017B8D7" w14:textId="77777777" w:rsidR="00715D1C" w:rsidRDefault="00715D1C" w:rsidP="00715D1C">
      <w:pPr>
        <w:pStyle w:val="ConsPlusNormal"/>
        <w:ind w:firstLine="540"/>
        <w:jc w:val="both"/>
      </w:pPr>
      <w:r>
        <w:t>1</w:t>
      </w:r>
      <w:r w:rsidR="00FF3353">
        <w:t>8</w:t>
      </w:r>
      <w:r>
        <w:t xml:space="preserve">.1. Товарищество в случае принятия его членами решения об изменении вида деятельности на производство, переработку и сбыт продукции растениеводства или иную деятельность, которая не связана с ведением садоводства и огородничества и для осуществления которой в соответствии с Гражданским </w:t>
      </w:r>
      <w:r w:rsidRPr="00FF3353">
        <w:t xml:space="preserve">кодексом </w:t>
      </w:r>
      <w:r>
        <w:t xml:space="preserve">Российской Федерации допускается создание потребительского кооператива, должно быть преобразовано в </w:t>
      </w:r>
      <w:r>
        <w:lastRenderedPageBreak/>
        <w:t>потребительский кооператив.</w:t>
      </w:r>
    </w:p>
    <w:p w14:paraId="491AD5CA" w14:textId="77777777" w:rsidR="00715D1C" w:rsidRDefault="00715D1C" w:rsidP="00715D1C">
      <w:pPr>
        <w:pStyle w:val="ConsPlusNormal"/>
        <w:spacing w:before="240"/>
        <w:ind w:firstLine="540"/>
        <w:jc w:val="both"/>
      </w:pPr>
      <w:r>
        <w:t>1</w:t>
      </w:r>
      <w:r w:rsidR="00FF3353">
        <w:t>8</w:t>
      </w:r>
      <w:r>
        <w:t>.2. При ликвидации Товарищества имущество общего пользования Товарищества, за исключением недвижимого имущества общего пользования, находящегося в собственности Товарищества и оставшегося после удовлетворения требований кредиторов, передается собственникам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14:paraId="25887D60" w14:textId="77777777" w:rsidR="00715D1C" w:rsidRDefault="00715D1C" w:rsidP="00715D1C">
      <w:pPr>
        <w:pStyle w:val="ConsPlusNormal"/>
        <w:spacing w:before="240"/>
        <w:ind w:firstLine="540"/>
        <w:jc w:val="both"/>
      </w:pPr>
      <w:r>
        <w:t>1</w:t>
      </w:r>
      <w:r w:rsidR="00FF3353">
        <w:t>8</w:t>
      </w:r>
      <w:r>
        <w:t>.3. На недвижимое имущество общего пользования, находящееся в границах территории садоводства, не может быть обращено взыскание. При ликвидации Товарищества такое имущество, находящееся в собственности Товарищества, безвозмездно передается в общую долевую собственность собственников садовых земельных участков, расположенных в границах территории садоводства, пропорционально их площади вне зависимости от того, являлись ли данные лица членами Товарищества.</w:t>
      </w:r>
    </w:p>
    <w:p w14:paraId="003EA14C" w14:textId="77777777" w:rsidR="00715D1C" w:rsidRDefault="00715D1C" w:rsidP="00715D1C">
      <w:pPr>
        <w:pStyle w:val="ConsPlusNormal"/>
        <w:spacing w:before="240"/>
        <w:ind w:firstLine="540"/>
        <w:jc w:val="both"/>
      </w:pPr>
      <w:r w:rsidRPr="00FF3353">
        <w:t>1</w:t>
      </w:r>
      <w:r w:rsidR="00FF3353" w:rsidRPr="00FF3353">
        <w:t>8</w:t>
      </w:r>
      <w:r w:rsidRPr="00FF3353">
        <w:t xml:space="preserve">.4. В случае несоблюдения требования к количеству членов Товарищества, установленного ч. 2 ст. 16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(количество членов Товарищества не может быть менее семи), Товарищество может быть ликвидировано по решению суда по иску органа государственной власти субъекта Российской Федерации или органа местного самоуправления по месту нахождения территории садоводства, собственника земельного участка либо в случаях, установленных ч. 11 ст. 12 Федерального закона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правообладателя садового земельного </w:t>
      </w:r>
      <w:r>
        <w:t>участка, расположенного в границах территории садоводства.</w:t>
      </w:r>
    </w:p>
    <w:p w14:paraId="7DBE96C7" w14:textId="77777777" w:rsidR="008C2BE8" w:rsidRPr="008C2BE8" w:rsidRDefault="008C2BE8" w:rsidP="008C2BE8">
      <w:pPr>
        <w:pStyle w:val="ConsPlusNormal"/>
        <w:spacing w:before="240"/>
        <w:ind w:firstLine="540"/>
        <w:jc w:val="center"/>
        <w:rPr>
          <w:b/>
        </w:rPr>
      </w:pPr>
      <w:r w:rsidRPr="008C2BE8">
        <w:rPr>
          <w:b/>
        </w:rPr>
        <w:t>19. Заключительные положения</w:t>
      </w:r>
    </w:p>
    <w:p w14:paraId="13AB5D03" w14:textId="77777777" w:rsidR="008C2BE8" w:rsidRDefault="008C2BE8" w:rsidP="008C2BE8">
      <w:pPr>
        <w:pStyle w:val="ConsPlusNormal"/>
        <w:spacing w:before="240"/>
        <w:ind w:firstLine="540"/>
        <w:jc w:val="both"/>
      </w:pPr>
      <w:r>
        <w:t xml:space="preserve">19.1 Вопросы, не урегулированные настоящим Уставом, решаются </w:t>
      </w:r>
      <w:r w:rsidR="00CA652F">
        <w:t>в соответствии</w:t>
      </w:r>
      <w:r>
        <w:t xml:space="preserve"> с </w:t>
      </w:r>
      <w:r w:rsidR="00CA652F">
        <w:t>действующим Законодательством</w:t>
      </w:r>
      <w:r>
        <w:t xml:space="preserve"> РФ.</w:t>
      </w:r>
    </w:p>
    <w:p w14:paraId="301C0299" w14:textId="77777777" w:rsidR="008C2BE8" w:rsidRDefault="008C2BE8" w:rsidP="008C2BE8">
      <w:pPr>
        <w:pStyle w:val="ConsPlusNormal"/>
        <w:spacing w:before="240"/>
        <w:ind w:firstLine="540"/>
        <w:jc w:val="both"/>
      </w:pPr>
      <w:r>
        <w:t>19.2</w:t>
      </w:r>
      <w:r w:rsidR="00CA652F">
        <w:t xml:space="preserve"> В</w:t>
      </w:r>
      <w:r>
        <w:t xml:space="preserve"> случаях изменения Законодательства </w:t>
      </w:r>
      <w:r w:rsidR="00CA652F">
        <w:t>РФ о</w:t>
      </w:r>
      <w:r>
        <w:t xml:space="preserve"> садоводческих некоммерческих объединениях граждан Устав подлежит приведению в соответствие с </w:t>
      </w:r>
      <w:r w:rsidR="00CA652F">
        <w:t>нормами Федеральных</w:t>
      </w:r>
      <w:r>
        <w:t xml:space="preserve"> Законов.</w:t>
      </w:r>
    </w:p>
    <w:p w14:paraId="3D9C7E80" w14:textId="77777777" w:rsidR="008C2BE8" w:rsidRDefault="008C2BE8" w:rsidP="008C2BE8">
      <w:pPr>
        <w:pStyle w:val="ConsPlusNormal"/>
        <w:spacing w:before="240"/>
        <w:ind w:firstLine="540"/>
        <w:jc w:val="both"/>
      </w:pPr>
      <w:r>
        <w:t xml:space="preserve">Внесенные в связи с этим в Устав изменения, дополнения или принятие новой редакции Устава подлежат </w:t>
      </w:r>
      <w:r w:rsidR="00CA652F">
        <w:t>государственной регистрации</w:t>
      </w:r>
      <w:r>
        <w:t xml:space="preserve"> в порядке, установленном </w:t>
      </w:r>
      <w:r w:rsidR="00CA652F">
        <w:t>Федеральным Законодательством Российской Федерации</w:t>
      </w:r>
      <w:r>
        <w:t>.</w:t>
      </w:r>
    </w:p>
    <w:sectPr w:rsidR="008C2BE8" w:rsidSect="002F31F9">
      <w:footerReference w:type="even" r:id="rId8"/>
      <w:footerReference w:type="default" r:id="rId9"/>
      <w:pgSz w:w="11906" w:h="16838" w:code="9"/>
      <w:pgMar w:top="1134" w:right="567" w:bottom="1134" w:left="1701" w:header="0" w:footer="131"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7D085" w14:textId="77777777" w:rsidR="00B83482" w:rsidRDefault="00B83482">
      <w:pPr>
        <w:spacing w:after="0" w:line="240" w:lineRule="auto"/>
      </w:pPr>
      <w:r>
        <w:separator/>
      </w:r>
    </w:p>
  </w:endnote>
  <w:endnote w:type="continuationSeparator" w:id="0">
    <w:p w14:paraId="31276B0D" w14:textId="77777777" w:rsidR="00B83482" w:rsidRDefault="00B83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611617"/>
      <w:docPartObj>
        <w:docPartGallery w:val="Page Numbers (Bottom of Page)"/>
        <w:docPartUnique/>
      </w:docPartObj>
    </w:sdtPr>
    <w:sdtEndPr/>
    <w:sdtContent>
      <w:p w14:paraId="66897FDE" w14:textId="77777777" w:rsidR="001E7007" w:rsidRDefault="001E7007">
        <w:pPr>
          <w:pStyle w:val="a5"/>
        </w:pPr>
        <w:r>
          <w:fldChar w:fldCharType="begin"/>
        </w:r>
        <w:r>
          <w:instrText>PAGE   \* MERGEFORMAT</w:instrText>
        </w:r>
        <w:r>
          <w:fldChar w:fldCharType="separate"/>
        </w:r>
        <w:r w:rsidR="00F43834">
          <w:rPr>
            <w:noProof/>
          </w:rPr>
          <w:t>18</w:t>
        </w:r>
        <w:r>
          <w:fldChar w:fldCharType="end"/>
        </w:r>
      </w:p>
    </w:sdtContent>
  </w:sdt>
  <w:p w14:paraId="43FB54E5" w14:textId="77777777" w:rsidR="001E7007" w:rsidRDefault="001E700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700826"/>
      <w:docPartObj>
        <w:docPartGallery w:val="Page Numbers (Bottom of Page)"/>
        <w:docPartUnique/>
      </w:docPartObj>
    </w:sdtPr>
    <w:sdtEndPr/>
    <w:sdtContent>
      <w:p w14:paraId="13F462B4" w14:textId="77777777" w:rsidR="002F31F9" w:rsidRDefault="002F31F9">
        <w:pPr>
          <w:pStyle w:val="a5"/>
          <w:jc w:val="right"/>
        </w:pPr>
        <w:r>
          <w:fldChar w:fldCharType="begin"/>
        </w:r>
        <w:r>
          <w:instrText>PAGE   \* MERGEFORMAT</w:instrText>
        </w:r>
        <w:r>
          <w:fldChar w:fldCharType="separate"/>
        </w:r>
        <w:r w:rsidR="00F43834">
          <w:rPr>
            <w:noProof/>
          </w:rPr>
          <w:t>19</w:t>
        </w:r>
        <w:r>
          <w:fldChar w:fldCharType="end"/>
        </w:r>
      </w:p>
    </w:sdtContent>
  </w:sdt>
  <w:p w14:paraId="217B4F8F" w14:textId="77777777" w:rsidR="002F31F9" w:rsidRDefault="002F31F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F337" w14:textId="77777777" w:rsidR="00B83482" w:rsidRDefault="00B83482">
      <w:pPr>
        <w:spacing w:after="0" w:line="240" w:lineRule="auto"/>
      </w:pPr>
      <w:r>
        <w:separator/>
      </w:r>
    </w:p>
  </w:footnote>
  <w:footnote w:type="continuationSeparator" w:id="0">
    <w:p w14:paraId="365F107F" w14:textId="77777777" w:rsidR="00B83482" w:rsidRDefault="00B83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E69C5"/>
    <w:multiLevelType w:val="multilevel"/>
    <w:tmpl w:val="06D4450E"/>
    <w:lvl w:ilvl="0">
      <w:start w:val="1"/>
      <w:numFmt w:val="decimal"/>
      <w:lvlText w:val="%1."/>
      <w:lvlJc w:val="left"/>
      <w:pPr>
        <w:ind w:left="465" w:hanging="465"/>
      </w:pPr>
      <w:rPr>
        <w:rFonts w:hint="default"/>
      </w:rPr>
    </w:lvl>
    <w:lvl w:ilvl="1">
      <w:start w:val="1"/>
      <w:numFmt w:val="decimal"/>
      <w:lvlText w:val="%1.%2."/>
      <w:lvlJc w:val="left"/>
      <w:pPr>
        <w:ind w:left="1005" w:hanging="46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EA0"/>
    <w:rsid w:val="00044B53"/>
    <w:rsid w:val="0006120E"/>
    <w:rsid w:val="00061BCB"/>
    <w:rsid w:val="00071907"/>
    <w:rsid w:val="000961C9"/>
    <w:rsid w:val="000A34D3"/>
    <w:rsid w:val="000B25E7"/>
    <w:rsid w:val="000D36BC"/>
    <w:rsid w:val="000D5240"/>
    <w:rsid w:val="0010295E"/>
    <w:rsid w:val="00150466"/>
    <w:rsid w:val="001A3ACD"/>
    <w:rsid w:val="001E7007"/>
    <w:rsid w:val="002078AA"/>
    <w:rsid w:val="00230829"/>
    <w:rsid w:val="002B0C80"/>
    <w:rsid w:val="002C3B58"/>
    <w:rsid w:val="002F31F9"/>
    <w:rsid w:val="00307FEE"/>
    <w:rsid w:val="00335595"/>
    <w:rsid w:val="003400F7"/>
    <w:rsid w:val="00345E3B"/>
    <w:rsid w:val="00346A24"/>
    <w:rsid w:val="00351513"/>
    <w:rsid w:val="00353993"/>
    <w:rsid w:val="003E3A3B"/>
    <w:rsid w:val="00400FF4"/>
    <w:rsid w:val="00426150"/>
    <w:rsid w:val="00431F2E"/>
    <w:rsid w:val="00456895"/>
    <w:rsid w:val="00461D25"/>
    <w:rsid w:val="0048512F"/>
    <w:rsid w:val="0049102A"/>
    <w:rsid w:val="004B7CF0"/>
    <w:rsid w:val="00500723"/>
    <w:rsid w:val="00524625"/>
    <w:rsid w:val="00531A1C"/>
    <w:rsid w:val="00550F6E"/>
    <w:rsid w:val="00584F4B"/>
    <w:rsid w:val="00597859"/>
    <w:rsid w:val="005A10B6"/>
    <w:rsid w:val="005A2E4B"/>
    <w:rsid w:val="005E7EC2"/>
    <w:rsid w:val="0061363A"/>
    <w:rsid w:val="00626E9B"/>
    <w:rsid w:val="006536B7"/>
    <w:rsid w:val="00674F2E"/>
    <w:rsid w:val="00676D87"/>
    <w:rsid w:val="006C160A"/>
    <w:rsid w:val="00715453"/>
    <w:rsid w:val="00715D1C"/>
    <w:rsid w:val="007625B0"/>
    <w:rsid w:val="0077333A"/>
    <w:rsid w:val="00793433"/>
    <w:rsid w:val="0081241B"/>
    <w:rsid w:val="008125A9"/>
    <w:rsid w:val="00885EAE"/>
    <w:rsid w:val="008A2471"/>
    <w:rsid w:val="008A3585"/>
    <w:rsid w:val="008C2BE8"/>
    <w:rsid w:val="008C5C8C"/>
    <w:rsid w:val="008D7EBB"/>
    <w:rsid w:val="00921673"/>
    <w:rsid w:val="00942AAE"/>
    <w:rsid w:val="00965D5A"/>
    <w:rsid w:val="0096652F"/>
    <w:rsid w:val="00970294"/>
    <w:rsid w:val="00974576"/>
    <w:rsid w:val="00994DD8"/>
    <w:rsid w:val="009A6B92"/>
    <w:rsid w:val="009B3C7B"/>
    <w:rsid w:val="00A52C47"/>
    <w:rsid w:val="00AC6B4B"/>
    <w:rsid w:val="00B058FF"/>
    <w:rsid w:val="00B060F2"/>
    <w:rsid w:val="00B16DF6"/>
    <w:rsid w:val="00B7475D"/>
    <w:rsid w:val="00B83482"/>
    <w:rsid w:val="00B83A98"/>
    <w:rsid w:val="00B9289D"/>
    <w:rsid w:val="00BA58F4"/>
    <w:rsid w:val="00BD7C66"/>
    <w:rsid w:val="00C12171"/>
    <w:rsid w:val="00C153A6"/>
    <w:rsid w:val="00C26CDA"/>
    <w:rsid w:val="00C40058"/>
    <w:rsid w:val="00CA652F"/>
    <w:rsid w:val="00D04BF7"/>
    <w:rsid w:val="00D07A51"/>
    <w:rsid w:val="00D424E7"/>
    <w:rsid w:val="00DA5763"/>
    <w:rsid w:val="00DD112B"/>
    <w:rsid w:val="00DF0E9F"/>
    <w:rsid w:val="00E51FDC"/>
    <w:rsid w:val="00E91D24"/>
    <w:rsid w:val="00EA43DD"/>
    <w:rsid w:val="00EB4489"/>
    <w:rsid w:val="00EE5EA0"/>
    <w:rsid w:val="00EF122B"/>
    <w:rsid w:val="00F031C1"/>
    <w:rsid w:val="00F43834"/>
    <w:rsid w:val="00F76DF7"/>
    <w:rsid w:val="00FA5209"/>
    <w:rsid w:val="00FC1C30"/>
    <w:rsid w:val="00FD65B0"/>
    <w:rsid w:val="00FF3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E12BF"/>
  <w15:chartTrackingRefBased/>
  <w15:docId w15:val="{9A9DA9E2-CA58-4504-A6F4-B0952DB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D1C"/>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5D1C"/>
    <w:pPr>
      <w:widowControl w:val="0"/>
      <w:autoSpaceDE w:val="0"/>
      <w:autoSpaceDN w:val="0"/>
      <w:adjustRightInd w:val="0"/>
      <w:spacing w:after="0" w:line="240" w:lineRule="auto"/>
    </w:pPr>
    <w:rPr>
      <w:rFonts w:eastAsiaTheme="minorEastAsia"/>
      <w:szCs w:val="24"/>
      <w:lang w:eastAsia="ru-RU"/>
    </w:rPr>
  </w:style>
  <w:style w:type="paragraph" w:customStyle="1" w:styleId="ConsPlusNonformat">
    <w:name w:val="ConsPlusNonformat"/>
    <w:uiPriority w:val="99"/>
    <w:rsid w:val="00715D1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715D1C"/>
    <w:pPr>
      <w:widowControl w:val="0"/>
      <w:autoSpaceDE w:val="0"/>
      <w:autoSpaceDN w:val="0"/>
      <w:adjustRightInd w:val="0"/>
      <w:spacing w:after="0" w:line="240" w:lineRule="auto"/>
    </w:pPr>
    <w:rPr>
      <w:rFonts w:ascii="Tahoma" w:eastAsiaTheme="minorEastAsia" w:hAnsi="Tahoma" w:cs="Tahoma"/>
      <w:szCs w:val="24"/>
      <w:lang w:eastAsia="ru-RU"/>
    </w:rPr>
  </w:style>
  <w:style w:type="paragraph" w:styleId="a3">
    <w:name w:val="header"/>
    <w:basedOn w:val="a"/>
    <w:link w:val="a4"/>
    <w:uiPriority w:val="99"/>
    <w:unhideWhenUsed/>
    <w:rsid w:val="00346A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6A24"/>
    <w:rPr>
      <w:rFonts w:asciiTheme="minorHAnsi" w:eastAsiaTheme="minorEastAsia" w:hAnsiTheme="minorHAnsi" w:cstheme="minorBidi"/>
      <w:sz w:val="22"/>
      <w:lang w:eastAsia="ru-RU"/>
    </w:rPr>
  </w:style>
  <w:style w:type="paragraph" w:styleId="a5">
    <w:name w:val="footer"/>
    <w:basedOn w:val="a"/>
    <w:link w:val="a6"/>
    <w:uiPriority w:val="99"/>
    <w:unhideWhenUsed/>
    <w:rsid w:val="00346A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6A24"/>
    <w:rPr>
      <w:rFonts w:asciiTheme="minorHAnsi" w:eastAsiaTheme="minorEastAsia" w:hAnsiTheme="minorHAnsi" w:cstheme="minorBidi"/>
      <w:sz w:val="22"/>
      <w:lang w:eastAsia="ru-RU"/>
    </w:rPr>
  </w:style>
  <w:style w:type="paragraph" w:styleId="a7">
    <w:name w:val="Balloon Text"/>
    <w:basedOn w:val="a"/>
    <w:link w:val="a8"/>
    <w:uiPriority w:val="99"/>
    <w:semiHidden/>
    <w:unhideWhenUsed/>
    <w:rsid w:val="00626E9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26E9B"/>
    <w:rPr>
      <w:rFonts w:ascii="Segoe UI" w:eastAsiaTheme="minorEastAsia" w:hAnsi="Segoe UI" w:cs="Segoe UI"/>
      <w:sz w:val="18"/>
      <w:szCs w:val="18"/>
      <w:lang w:eastAsia="ru-RU"/>
    </w:rPr>
  </w:style>
  <w:style w:type="character" w:styleId="a9">
    <w:name w:val="line number"/>
    <w:basedOn w:val="a0"/>
    <w:uiPriority w:val="99"/>
    <w:semiHidden/>
    <w:unhideWhenUsed/>
    <w:rsid w:val="00626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RZB&amp;n=387223&amp;date=06.07.2021&amp;dst=442&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19</Pages>
  <Words>7723</Words>
  <Characters>44025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dc:creator>
  <cp:keywords/>
  <dc:description/>
  <cp:lastModifiedBy>Маргарита Куруа</cp:lastModifiedBy>
  <cp:revision>27</cp:revision>
  <cp:lastPrinted>2021-08-04T13:55:00Z</cp:lastPrinted>
  <dcterms:created xsi:type="dcterms:W3CDTF">2021-07-21T17:15:00Z</dcterms:created>
  <dcterms:modified xsi:type="dcterms:W3CDTF">2021-08-26T16:44:00Z</dcterms:modified>
</cp:coreProperties>
</file>